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56" w:rsidRPr="00254D56" w:rsidRDefault="00254D56" w:rsidP="00254D56">
      <w:pPr>
        <w:autoSpaceDE w:val="0"/>
        <w:autoSpaceDN w:val="0"/>
        <w:adjustRightInd w:val="0"/>
        <w:spacing w:after="0" w:line="240" w:lineRule="auto"/>
        <w:jc w:val="right"/>
        <w:rPr>
          <w:rFonts w:ascii="Times New Roman" w:eastAsia="Calibri" w:hAnsi="Times New Roman" w:cs="Times New Roman"/>
          <w:sz w:val="28"/>
          <w:szCs w:val="28"/>
        </w:rPr>
      </w:pPr>
    </w:p>
    <w:p w:rsidR="00254D56" w:rsidRPr="00254D56" w:rsidRDefault="00254D56" w:rsidP="00254D56">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D56">
        <w:rPr>
          <w:rFonts w:ascii="Times New Roman" w:eastAsia="Times New Roman" w:hAnsi="Times New Roman" w:cs="Times New Roman"/>
          <w:b/>
          <w:bCs/>
          <w:sz w:val="28"/>
          <w:szCs w:val="28"/>
          <w:lang w:eastAsia="ru-RU"/>
        </w:rPr>
        <w:t>АДМИНИСТРАЦИЯ МУНИЦИПАЛЬНОГО ОБРАЗОВАНИЯ</w:t>
      </w:r>
    </w:p>
    <w:p w:rsidR="00254D56" w:rsidRPr="00254D56" w:rsidRDefault="00254D56" w:rsidP="00254D56">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D56">
        <w:rPr>
          <w:rFonts w:ascii="Times New Roman" w:eastAsia="Times New Roman" w:hAnsi="Times New Roman" w:cs="Times New Roman"/>
          <w:b/>
          <w:bCs/>
          <w:sz w:val="28"/>
          <w:szCs w:val="28"/>
          <w:lang w:eastAsia="ru-RU"/>
        </w:rPr>
        <w:t>«МУХОРШИБИРСКИЙ РАЙОН»</w:t>
      </w:r>
    </w:p>
    <w:p w:rsidR="00254D56" w:rsidRPr="00254D56" w:rsidRDefault="00254D56" w:rsidP="00254D56">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54D56" w:rsidRPr="00254D56" w:rsidRDefault="00254D56" w:rsidP="00254D56">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54D56" w:rsidRPr="00254D56" w:rsidRDefault="00254D56" w:rsidP="00254D56">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54D56">
        <w:rPr>
          <w:rFonts w:ascii="Times New Roman" w:eastAsia="Times New Roman" w:hAnsi="Times New Roman" w:cs="Times New Roman"/>
          <w:b/>
          <w:bCs/>
          <w:sz w:val="28"/>
          <w:szCs w:val="28"/>
          <w:lang w:eastAsia="ru-RU"/>
        </w:rPr>
        <w:t>ПОСТАНОВЛЕНИЕ</w:t>
      </w:r>
    </w:p>
    <w:p w:rsidR="00254D56" w:rsidRDefault="00254D56" w:rsidP="00254D56">
      <w:pPr>
        <w:tabs>
          <w:tab w:val="left" w:pos="1134"/>
        </w:tabs>
        <w:autoSpaceDE w:val="0"/>
        <w:autoSpaceDN w:val="0"/>
        <w:adjustRightInd w:val="0"/>
        <w:spacing w:after="0" w:line="240" w:lineRule="auto"/>
        <w:rPr>
          <w:rFonts w:ascii="Times New Roman" w:eastAsia="Times New Roman" w:hAnsi="Times New Roman" w:cs="Times New Roman"/>
          <w:b/>
          <w:bCs/>
          <w:sz w:val="28"/>
          <w:szCs w:val="28"/>
          <w:u w:val="single"/>
          <w:lang w:eastAsia="ru-RU"/>
        </w:rPr>
      </w:pPr>
    </w:p>
    <w:p w:rsidR="00254D56" w:rsidRPr="00254D56" w:rsidRDefault="00254D56" w:rsidP="00254D56">
      <w:pPr>
        <w:tabs>
          <w:tab w:val="left" w:pos="1134"/>
        </w:tabs>
        <w:autoSpaceDE w:val="0"/>
        <w:autoSpaceDN w:val="0"/>
        <w:adjustRightInd w:val="0"/>
        <w:spacing w:after="0" w:line="240" w:lineRule="auto"/>
        <w:rPr>
          <w:rFonts w:ascii="Times New Roman" w:eastAsia="Times New Roman" w:hAnsi="Times New Roman" w:cs="Times New Roman"/>
          <w:b/>
          <w:bCs/>
          <w:sz w:val="28"/>
          <w:szCs w:val="28"/>
          <w:u w:val="single"/>
          <w:lang w:eastAsia="ru-RU"/>
        </w:rPr>
      </w:pPr>
    </w:p>
    <w:p w:rsidR="00254D56" w:rsidRPr="00254D56" w:rsidRDefault="00254D56" w:rsidP="00254D56">
      <w:pPr>
        <w:tabs>
          <w:tab w:val="left" w:pos="1134"/>
        </w:tabs>
        <w:autoSpaceDE w:val="0"/>
        <w:autoSpaceDN w:val="0"/>
        <w:adjustRightInd w:val="0"/>
        <w:spacing w:after="0" w:line="240" w:lineRule="auto"/>
        <w:rPr>
          <w:rFonts w:ascii="Times New Roman" w:eastAsia="Times New Roman" w:hAnsi="Times New Roman" w:cs="Times New Roman"/>
          <w:b/>
          <w:bCs/>
          <w:sz w:val="28"/>
          <w:szCs w:val="28"/>
          <w:u w:val="single"/>
          <w:lang w:eastAsia="ru-RU"/>
        </w:rPr>
      </w:pPr>
      <w:r w:rsidRPr="00254D56">
        <w:rPr>
          <w:rFonts w:ascii="Times New Roman" w:eastAsia="Times New Roman" w:hAnsi="Times New Roman" w:cs="Times New Roman"/>
          <w:b/>
          <w:bCs/>
          <w:sz w:val="28"/>
          <w:szCs w:val="28"/>
          <w:u w:val="single"/>
          <w:lang w:eastAsia="ru-RU"/>
        </w:rPr>
        <w:t>от «</w:t>
      </w:r>
      <w:r w:rsidR="00B35585">
        <w:rPr>
          <w:rFonts w:ascii="Times New Roman" w:eastAsia="Times New Roman" w:hAnsi="Times New Roman" w:cs="Times New Roman"/>
          <w:b/>
          <w:bCs/>
          <w:sz w:val="28"/>
          <w:szCs w:val="28"/>
          <w:u w:val="single"/>
          <w:lang w:eastAsia="ru-RU"/>
        </w:rPr>
        <w:t>22</w:t>
      </w:r>
      <w:r w:rsidRPr="00254D56">
        <w:rPr>
          <w:rFonts w:ascii="Times New Roman" w:eastAsia="Times New Roman" w:hAnsi="Times New Roman" w:cs="Times New Roman"/>
          <w:b/>
          <w:bCs/>
          <w:sz w:val="28"/>
          <w:szCs w:val="28"/>
          <w:u w:val="single"/>
          <w:lang w:eastAsia="ru-RU"/>
        </w:rPr>
        <w:t>» апреля 2019 г.</w:t>
      </w:r>
    </w:p>
    <w:p w:rsidR="00254D56" w:rsidRPr="00254D56" w:rsidRDefault="00254D56" w:rsidP="00254D56">
      <w:pPr>
        <w:tabs>
          <w:tab w:val="left" w:pos="1134"/>
        </w:tabs>
        <w:autoSpaceDE w:val="0"/>
        <w:autoSpaceDN w:val="0"/>
        <w:adjustRightInd w:val="0"/>
        <w:spacing w:after="0" w:line="240" w:lineRule="auto"/>
        <w:rPr>
          <w:rFonts w:ascii="Times New Roman" w:eastAsia="Times New Roman" w:hAnsi="Times New Roman" w:cs="Times New Roman"/>
          <w:b/>
          <w:bCs/>
          <w:sz w:val="28"/>
          <w:szCs w:val="28"/>
          <w:lang w:eastAsia="ru-RU"/>
        </w:rPr>
      </w:pPr>
      <w:r w:rsidRPr="00254D56">
        <w:rPr>
          <w:rFonts w:ascii="Times New Roman" w:eastAsia="Times New Roman" w:hAnsi="Times New Roman" w:cs="Times New Roman"/>
          <w:b/>
          <w:bCs/>
          <w:sz w:val="28"/>
          <w:szCs w:val="28"/>
          <w:lang w:eastAsia="ru-RU"/>
        </w:rPr>
        <w:t xml:space="preserve">с. Мухоршибирь                     </w:t>
      </w:r>
      <w:r w:rsidR="00B35585">
        <w:rPr>
          <w:rFonts w:ascii="Times New Roman" w:eastAsia="Times New Roman" w:hAnsi="Times New Roman" w:cs="Times New Roman"/>
          <w:b/>
          <w:bCs/>
          <w:sz w:val="28"/>
          <w:szCs w:val="28"/>
          <w:lang w:eastAsia="ru-RU"/>
        </w:rPr>
        <w:t xml:space="preserve">     </w:t>
      </w:r>
      <w:r w:rsidRPr="00254D56">
        <w:rPr>
          <w:rFonts w:ascii="Times New Roman" w:eastAsia="Times New Roman" w:hAnsi="Times New Roman" w:cs="Times New Roman"/>
          <w:b/>
          <w:bCs/>
          <w:sz w:val="28"/>
          <w:szCs w:val="28"/>
          <w:lang w:eastAsia="ru-RU"/>
        </w:rPr>
        <w:t xml:space="preserve">  № </w:t>
      </w:r>
      <w:r w:rsidR="00B35585">
        <w:rPr>
          <w:rFonts w:ascii="Times New Roman" w:eastAsia="Times New Roman" w:hAnsi="Times New Roman" w:cs="Times New Roman"/>
          <w:b/>
          <w:bCs/>
          <w:sz w:val="28"/>
          <w:szCs w:val="28"/>
          <w:lang w:eastAsia="ru-RU"/>
        </w:rPr>
        <w:t>210</w:t>
      </w:r>
    </w:p>
    <w:p w:rsidR="004D2C61" w:rsidRDefault="004D2C61" w:rsidP="004D2C61">
      <w:pPr>
        <w:tabs>
          <w:tab w:val="left" w:pos="1134"/>
        </w:tabs>
        <w:autoSpaceDE w:val="0"/>
        <w:autoSpaceDN w:val="0"/>
        <w:adjustRightInd w:val="0"/>
        <w:spacing w:after="0" w:line="240" w:lineRule="auto"/>
        <w:jc w:val="center"/>
        <w:rPr>
          <w:rFonts w:ascii="Times New Roman" w:eastAsia="Calibri" w:hAnsi="Times New Roman" w:cs="Times New Roman"/>
          <w:sz w:val="28"/>
          <w:szCs w:val="28"/>
        </w:rPr>
      </w:pPr>
    </w:p>
    <w:p w:rsidR="00254D56" w:rsidRPr="00342BB3" w:rsidRDefault="00254D56" w:rsidP="004D2C61">
      <w:pPr>
        <w:tabs>
          <w:tab w:val="left" w:pos="1134"/>
        </w:tabs>
        <w:autoSpaceDE w:val="0"/>
        <w:autoSpaceDN w:val="0"/>
        <w:adjustRightInd w:val="0"/>
        <w:spacing w:after="0" w:line="240" w:lineRule="auto"/>
        <w:jc w:val="center"/>
        <w:rPr>
          <w:rFonts w:ascii="Times New Roman" w:eastAsia="Calibri" w:hAnsi="Times New Roman" w:cs="Times New Roman"/>
          <w:sz w:val="28"/>
          <w:szCs w:val="28"/>
        </w:rPr>
      </w:pPr>
    </w:p>
    <w:tbl>
      <w:tblPr>
        <w:tblW w:w="10563" w:type="dxa"/>
        <w:tblLook w:val="04A0"/>
      </w:tblPr>
      <w:tblGrid>
        <w:gridCol w:w="6062"/>
        <w:gridCol w:w="4501"/>
      </w:tblGrid>
      <w:tr w:rsidR="004D2C61" w:rsidRPr="00342BB3" w:rsidTr="00254D56">
        <w:tc>
          <w:tcPr>
            <w:tcW w:w="6062" w:type="dxa"/>
          </w:tcPr>
          <w:p w:rsidR="004D2C61" w:rsidRPr="00342BB3" w:rsidRDefault="004D2C61" w:rsidP="00254D56">
            <w:pPr>
              <w:tabs>
                <w:tab w:val="left" w:pos="1134"/>
              </w:tabs>
              <w:autoSpaceDE w:val="0"/>
              <w:autoSpaceDN w:val="0"/>
              <w:adjustRightInd w:val="0"/>
              <w:spacing w:after="0" w:line="240" w:lineRule="auto"/>
              <w:rPr>
                <w:rFonts w:ascii="Times New Roman" w:eastAsia="Calibri" w:hAnsi="Times New Roman" w:cs="Times New Roman"/>
                <w:b/>
                <w:sz w:val="28"/>
                <w:szCs w:val="28"/>
              </w:rPr>
            </w:pPr>
            <w:r w:rsidRPr="00342BB3">
              <w:rPr>
                <w:rFonts w:ascii="Times New Roman" w:eastAsia="Calibri" w:hAnsi="Times New Roman" w:cs="Times New Roman"/>
                <w:b/>
                <w:sz w:val="28"/>
                <w:szCs w:val="28"/>
              </w:rPr>
              <w:t>Об утверждении</w:t>
            </w:r>
            <w:r w:rsidR="00254D56">
              <w:rPr>
                <w:rFonts w:ascii="Times New Roman" w:eastAsia="Calibri" w:hAnsi="Times New Roman" w:cs="Times New Roman"/>
                <w:b/>
                <w:sz w:val="28"/>
                <w:szCs w:val="28"/>
              </w:rPr>
              <w:t xml:space="preserve"> а</w:t>
            </w:r>
            <w:r w:rsidRPr="00342BB3">
              <w:rPr>
                <w:rFonts w:ascii="Times New Roman" w:eastAsia="Calibri" w:hAnsi="Times New Roman" w:cs="Times New Roman"/>
                <w:b/>
                <w:sz w:val="28"/>
                <w:szCs w:val="28"/>
              </w:rPr>
              <w:t>дминистративного регламента предоставления муниципальной услуги "Предоставление муниципального имущества в аренду без проведения торгов"</w:t>
            </w:r>
          </w:p>
        </w:tc>
        <w:tc>
          <w:tcPr>
            <w:tcW w:w="4501" w:type="dxa"/>
          </w:tcPr>
          <w:p w:rsidR="004D2C61" w:rsidRPr="00342BB3" w:rsidRDefault="004D2C61" w:rsidP="004D2C61">
            <w:pPr>
              <w:tabs>
                <w:tab w:val="left" w:pos="1134"/>
              </w:tabs>
              <w:autoSpaceDE w:val="0"/>
              <w:autoSpaceDN w:val="0"/>
              <w:adjustRightInd w:val="0"/>
              <w:spacing w:after="0" w:line="240" w:lineRule="auto"/>
              <w:rPr>
                <w:rFonts w:ascii="Times New Roman" w:eastAsia="Calibri" w:hAnsi="Times New Roman" w:cs="Times New Roman"/>
                <w:sz w:val="28"/>
                <w:szCs w:val="28"/>
              </w:rPr>
            </w:pPr>
          </w:p>
        </w:tc>
      </w:tr>
    </w:tbl>
    <w:p w:rsidR="004D2C61" w:rsidRPr="004D2C61" w:rsidRDefault="004D2C61" w:rsidP="004D2C61">
      <w:pPr>
        <w:tabs>
          <w:tab w:val="left" w:pos="1134"/>
        </w:tabs>
        <w:autoSpaceDE w:val="0"/>
        <w:autoSpaceDN w:val="0"/>
        <w:adjustRightInd w:val="0"/>
        <w:spacing w:after="0" w:line="240" w:lineRule="auto"/>
        <w:ind w:firstLine="1134"/>
        <w:jc w:val="both"/>
        <w:rPr>
          <w:rFonts w:ascii="Times New Roman" w:eastAsia="Calibri" w:hAnsi="Times New Roman" w:cs="Times New Roman"/>
          <w:sz w:val="24"/>
        </w:rPr>
      </w:pPr>
    </w:p>
    <w:p w:rsidR="00F07462" w:rsidRPr="00F07462" w:rsidRDefault="00F07462" w:rsidP="00F07462">
      <w:pPr>
        <w:tabs>
          <w:tab w:val="left" w:pos="1134"/>
        </w:tabs>
        <w:autoSpaceDE w:val="0"/>
        <w:autoSpaceDN w:val="0"/>
        <w:adjustRightInd w:val="0"/>
        <w:spacing w:after="0" w:line="240" w:lineRule="auto"/>
        <w:ind w:firstLine="1134"/>
        <w:jc w:val="both"/>
        <w:rPr>
          <w:rFonts w:ascii="Times New Roman" w:eastAsia="Calibri" w:hAnsi="Times New Roman" w:cs="Times New Roman"/>
          <w:sz w:val="28"/>
          <w:szCs w:val="28"/>
        </w:rPr>
      </w:pPr>
      <w:r w:rsidRPr="00F07462">
        <w:rPr>
          <w:rFonts w:ascii="Times New Roman" w:eastAsia="Calibri" w:hAnsi="Times New Roman" w:cs="Times New Roman"/>
          <w:sz w:val="28"/>
          <w:szCs w:val="28"/>
        </w:rPr>
        <w:t xml:space="preserve">В соответствии с Федеральным </w:t>
      </w:r>
      <w:hyperlink r:id="rId6" w:history="1">
        <w:r w:rsidRPr="00F07462">
          <w:rPr>
            <w:rFonts w:ascii="Times New Roman" w:eastAsia="Calibri" w:hAnsi="Times New Roman" w:cs="Times New Roman"/>
            <w:sz w:val="28"/>
            <w:szCs w:val="28"/>
          </w:rPr>
          <w:t>законом</w:t>
        </w:r>
      </w:hyperlink>
      <w:r w:rsidRPr="00F07462">
        <w:rPr>
          <w:rFonts w:ascii="Times New Roman" w:eastAsia="Calibri" w:hAnsi="Times New Roman" w:cs="Times New Roman"/>
          <w:sz w:val="28"/>
          <w:szCs w:val="28"/>
        </w:rPr>
        <w:t xml:space="preserve"> от 27.07.2010 г. № 210-ФЗ  «Об организации предоставления государственных и муниципальных услуг», в целях приведения в соответствие с действующим законодательством постановляю:</w:t>
      </w:r>
    </w:p>
    <w:p w:rsidR="004D2C61" w:rsidRPr="00342BB3" w:rsidRDefault="004D2C61" w:rsidP="004D2C61">
      <w:pPr>
        <w:tabs>
          <w:tab w:val="left" w:pos="1134"/>
        </w:tabs>
        <w:autoSpaceDE w:val="0"/>
        <w:autoSpaceDN w:val="0"/>
        <w:adjustRightInd w:val="0"/>
        <w:spacing w:after="0" w:line="240" w:lineRule="auto"/>
        <w:ind w:firstLine="1134"/>
        <w:jc w:val="both"/>
        <w:rPr>
          <w:rFonts w:ascii="Times New Roman" w:eastAsia="Calibri" w:hAnsi="Times New Roman" w:cs="Times New Roman"/>
          <w:sz w:val="28"/>
          <w:szCs w:val="28"/>
        </w:rPr>
      </w:pPr>
      <w:r w:rsidRPr="00342BB3">
        <w:rPr>
          <w:rFonts w:ascii="Times New Roman" w:eastAsia="Calibri" w:hAnsi="Times New Roman" w:cs="Times New Roman"/>
          <w:sz w:val="28"/>
          <w:szCs w:val="28"/>
        </w:rPr>
        <w:t xml:space="preserve">1. Утвердить Административный </w:t>
      </w:r>
      <w:hyperlink r:id="rId7" w:history="1">
        <w:r w:rsidRPr="00342BB3">
          <w:rPr>
            <w:rFonts w:ascii="Times New Roman" w:eastAsia="Calibri" w:hAnsi="Times New Roman" w:cs="Times New Roman"/>
            <w:sz w:val="28"/>
            <w:szCs w:val="28"/>
          </w:rPr>
          <w:t>регламент</w:t>
        </w:r>
      </w:hyperlink>
      <w:r w:rsidRPr="00342BB3">
        <w:rPr>
          <w:rFonts w:ascii="Times New Roman" w:eastAsia="Calibri" w:hAnsi="Times New Roman" w:cs="Times New Roman"/>
          <w:sz w:val="28"/>
          <w:szCs w:val="28"/>
        </w:rPr>
        <w:t xml:space="preserve"> предоставления муниципальной услуги «Предоставление муниципального имущества в аренду без проведения торгов» согласно приложению.</w:t>
      </w:r>
    </w:p>
    <w:p w:rsidR="00F07462" w:rsidRPr="00F07462" w:rsidRDefault="00F07462" w:rsidP="00F07462">
      <w:pPr>
        <w:tabs>
          <w:tab w:val="left" w:pos="1134"/>
        </w:tabs>
        <w:autoSpaceDE w:val="0"/>
        <w:autoSpaceDN w:val="0"/>
        <w:adjustRightInd w:val="0"/>
        <w:spacing w:after="0" w:line="240" w:lineRule="auto"/>
        <w:ind w:firstLine="1134"/>
        <w:jc w:val="both"/>
        <w:rPr>
          <w:rFonts w:ascii="Times New Roman" w:eastAsia="Calibri" w:hAnsi="Times New Roman" w:cs="Times New Roman"/>
          <w:sz w:val="28"/>
          <w:szCs w:val="28"/>
        </w:rPr>
      </w:pPr>
      <w:r w:rsidRPr="00F07462">
        <w:rPr>
          <w:rFonts w:ascii="Times New Roman" w:eastAsia="Calibri" w:hAnsi="Times New Roman" w:cs="Times New Roman"/>
          <w:sz w:val="28"/>
          <w:szCs w:val="28"/>
        </w:rPr>
        <w:t>3. Настоящее постановление разместить  на официальном сайте Администрации муниципального образования  «Мухоршибирский район» в сети Интернет.</w:t>
      </w:r>
    </w:p>
    <w:p w:rsidR="006969BC" w:rsidRPr="00342BB3" w:rsidRDefault="006969BC" w:rsidP="006969BC">
      <w:pPr>
        <w:tabs>
          <w:tab w:val="left" w:pos="1134"/>
        </w:tabs>
        <w:autoSpaceDE w:val="0"/>
        <w:autoSpaceDN w:val="0"/>
        <w:adjustRightInd w:val="0"/>
        <w:spacing w:after="0" w:line="240" w:lineRule="auto"/>
        <w:ind w:firstLine="1134"/>
        <w:jc w:val="both"/>
        <w:rPr>
          <w:rFonts w:ascii="Times New Roman" w:eastAsia="Calibri" w:hAnsi="Times New Roman" w:cs="Times New Roman"/>
          <w:sz w:val="28"/>
          <w:szCs w:val="28"/>
        </w:rPr>
      </w:pPr>
      <w:r w:rsidRPr="00342BB3">
        <w:rPr>
          <w:rFonts w:ascii="Times New Roman" w:eastAsia="Calibri" w:hAnsi="Times New Roman" w:cs="Times New Roman"/>
          <w:sz w:val="28"/>
          <w:szCs w:val="28"/>
        </w:rPr>
        <w:t>2. П</w:t>
      </w:r>
      <w:r>
        <w:rPr>
          <w:rFonts w:ascii="Times New Roman" w:eastAsia="Calibri" w:hAnsi="Times New Roman" w:cs="Times New Roman"/>
          <w:sz w:val="28"/>
          <w:szCs w:val="28"/>
        </w:rPr>
        <w:t>ризн</w:t>
      </w:r>
      <w:r w:rsidRPr="00342BB3">
        <w:rPr>
          <w:rFonts w:ascii="Times New Roman" w:eastAsia="Calibri" w:hAnsi="Times New Roman" w:cs="Times New Roman"/>
          <w:sz w:val="28"/>
          <w:szCs w:val="28"/>
        </w:rPr>
        <w:t xml:space="preserve">ать утратившим силу </w:t>
      </w:r>
      <w:r>
        <w:rPr>
          <w:rFonts w:ascii="Times New Roman" w:eastAsia="Calibri" w:hAnsi="Times New Roman" w:cs="Times New Roman"/>
          <w:sz w:val="28"/>
          <w:szCs w:val="28"/>
        </w:rPr>
        <w:t>п</w:t>
      </w:r>
      <w:r w:rsidRPr="00342BB3">
        <w:rPr>
          <w:rFonts w:ascii="Times New Roman" w:eastAsia="Calibri" w:hAnsi="Times New Roman" w:cs="Times New Roman"/>
          <w:sz w:val="28"/>
          <w:szCs w:val="28"/>
        </w:rPr>
        <w:t xml:space="preserve">остановление </w:t>
      </w:r>
      <w:r w:rsidRPr="00F07462">
        <w:rPr>
          <w:rFonts w:ascii="Times New Roman" w:eastAsia="Calibri" w:hAnsi="Times New Roman" w:cs="Times New Roman"/>
          <w:sz w:val="28"/>
          <w:szCs w:val="28"/>
        </w:rPr>
        <w:t>Администрации муниципального образования  «Мухоршибирский район»</w:t>
      </w:r>
      <w:r w:rsidRPr="00342BB3">
        <w:rPr>
          <w:rFonts w:ascii="Times New Roman" w:eastAsia="Calibri" w:hAnsi="Times New Roman" w:cs="Times New Roman"/>
          <w:sz w:val="28"/>
          <w:szCs w:val="28"/>
        </w:rPr>
        <w:t xml:space="preserve"> от 16.12.2015 года№366 «Об утверждении Административного регламента предоставления Администрацией муниципального образования  «Мухоршибирский район» муниципальной услуги «Предоставление муниципального имущества муниципального образования в аренду».</w:t>
      </w:r>
    </w:p>
    <w:p w:rsidR="00F07462" w:rsidRPr="00F07462" w:rsidRDefault="00F07462" w:rsidP="00F07462">
      <w:pPr>
        <w:tabs>
          <w:tab w:val="left" w:pos="1134"/>
        </w:tabs>
        <w:autoSpaceDE w:val="0"/>
        <w:autoSpaceDN w:val="0"/>
        <w:adjustRightInd w:val="0"/>
        <w:spacing w:after="0" w:line="240" w:lineRule="auto"/>
        <w:ind w:firstLine="1134"/>
        <w:jc w:val="both"/>
        <w:rPr>
          <w:rFonts w:ascii="Times New Roman" w:eastAsia="Calibri" w:hAnsi="Times New Roman" w:cs="Times New Roman"/>
          <w:sz w:val="28"/>
          <w:szCs w:val="28"/>
        </w:rPr>
      </w:pPr>
      <w:r w:rsidRPr="00F07462">
        <w:rPr>
          <w:rFonts w:ascii="Times New Roman" w:eastAsia="Calibri" w:hAnsi="Times New Roman" w:cs="Times New Roman"/>
          <w:sz w:val="28"/>
          <w:szCs w:val="28"/>
        </w:rPr>
        <w:t xml:space="preserve">4. Контроль за исполнением настоящего постановления возложить на первого заместителя руководителя администрации муниципального образования «Мухоршибирский район» В.П. Вакарина.                   </w:t>
      </w:r>
    </w:p>
    <w:p w:rsidR="004D2C61" w:rsidRPr="00342BB3" w:rsidRDefault="004D2C61" w:rsidP="00342BB3">
      <w:pPr>
        <w:tabs>
          <w:tab w:val="left" w:pos="1134"/>
        </w:tabs>
        <w:autoSpaceDE w:val="0"/>
        <w:autoSpaceDN w:val="0"/>
        <w:adjustRightInd w:val="0"/>
        <w:spacing w:after="0" w:line="240" w:lineRule="auto"/>
        <w:ind w:firstLine="1134"/>
        <w:jc w:val="both"/>
        <w:rPr>
          <w:rFonts w:ascii="Times New Roman" w:eastAsia="Calibri" w:hAnsi="Times New Roman" w:cs="Times New Roman"/>
          <w:sz w:val="28"/>
          <w:szCs w:val="28"/>
        </w:rPr>
      </w:pPr>
    </w:p>
    <w:p w:rsidR="004D2C61" w:rsidRPr="00342BB3" w:rsidRDefault="004D2C61" w:rsidP="00342BB3">
      <w:pPr>
        <w:tabs>
          <w:tab w:val="left" w:pos="1134"/>
        </w:tabs>
        <w:autoSpaceDE w:val="0"/>
        <w:autoSpaceDN w:val="0"/>
        <w:adjustRightInd w:val="0"/>
        <w:spacing w:after="0" w:line="240" w:lineRule="auto"/>
        <w:ind w:firstLine="1134"/>
        <w:jc w:val="both"/>
        <w:rPr>
          <w:rFonts w:ascii="Times New Roman" w:eastAsia="Calibri" w:hAnsi="Times New Roman" w:cs="Times New Roman"/>
          <w:sz w:val="28"/>
          <w:szCs w:val="28"/>
        </w:rPr>
      </w:pPr>
    </w:p>
    <w:p w:rsidR="004D2C61" w:rsidRPr="00F07462" w:rsidRDefault="004D2C61" w:rsidP="00F07462">
      <w:pPr>
        <w:tabs>
          <w:tab w:val="left" w:pos="1134"/>
        </w:tabs>
        <w:autoSpaceDE w:val="0"/>
        <w:autoSpaceDN w:val="0"/>
        <w:adjustRightInd w:val="0"/>
        <w:spacing w:after="0" w:line="240" w:lineRule="auto"/>
        <w:jc w:val="both"/>
        <w:rPr>
          <w:rFonts w:ascii="Times New Roman" w:eastAsia="Calibri" w:hAnsi="Times New Roman" w:cs="Times New Roman"/>
          <w:b/>
          <w:sz w:val="28"/>
          <w:szCs w:val="28"/>
        </w:rPr>
      </w:pPr>
      <w:r w:rsidRPr="00F07462">
        <w:rPr>
          <w:rFonts w:ascii="Times New Roman" w:eastAsia="Calibri" w:hAnsi="Times New Roman" w:cs="Times New Roman"/>
          <w:b/>
          <w:sz w:val="28"/>
          <w:szCs w:val="28"/>
        </w:rPr>
        <w:t>Глава  муниципального образования</w:t>
      </w:r>
    </w:p>
    <w:p w:rsidR="004D2C61" w:rsidRPr="00F07462" w:rsidRDefault="004D2C61" w:rsidP="00F07462">
      <w:pPr>
        <w:tabs>
          <w:tab w:val="left" w:pos="0"/>
          <w:tab w:val="left" w:pos="1134"/>
        </w:tabs>
        <w:autoSpaceDE w:val="0"/>
        <w:autoSpaceDN w:val="0"/>
        <w:adjustRightInd w:val="0"/>
        <w:spacing w:after="0" w:line="240" w:lineRule="auto"/>
        <w:jc w:val="both"/>
        <w:rPr>
          <w:rFonts w:ascii="Times New Roman" w:eastAsia="Calibri" w:hAnsi="Times New Roman" w:cs="Times New Roman"/>
          <w:b/>
          <w:sz w:val="28"/>
          <w:szCs w:val="28"/>
        </w:rPr>
      </w:pPr>
      <w:r w:rsidRPr="00F07462">
        <w:rPr>
          <w:rFonts w:ascii="Times New Roman" w:eastAsia="Calibri" w:hAnsi="Times New Roman" w:cs="Times New Roman"/>
          <w:b/>
          <w:sz w:val="28"/>
          <w:szCs w:val="28"/>
        </w:rPr>
        <w:t xml:space="preserve">    «Мухоршибирский район»                                        В.Н. Молчанов</w:t>
      </w:r>
    </w:p>
    <w:p w:rsidR="004D2C61" w:rsidRPr="00F07462" w:rsidRDefault="004D2C61" w:rsidP="004D2C61">
      <w:pPr>
        <w:tabs>
          <w:tab w:val="left" w:pos="1134"/>
        </w:tabs>
        <w:autoSpaceDE w:val="0"/>
        <w:autoSpaceDN w:val="0"/>
        <w:adjustRightInd w:val="0"/>
        <w:spacing w:after="0" w:line="240" w:lineRule="auto"/>
        <w:ind w:firstLine="1134"/>
        <w:jc w:val="both"/>
        <w:rPr>
          <w:rFonts w:ascii="Times New Roman" w:eastAsia="Calibri" w:hAnsi="Times New Roman" w:cs="Times New Roman"/>
          <w:b/>
          <w:sz w:val="28"/>
          <w:szCs w:val="28"/>
        </w:rPr>
      </w:pPr>
    </w:p>
    <w:p w:rsidR="00F224F9" w:rsidRDefault="00F224F9" w:rsidP="004D2C61">
      <w:pPr>
        <w:tabs>
          <w:tab w:val="left" w:pos="1134"/>
        </w:tabs>
        <w:autoSpaceDE w:val="0"/>
        <w:autoSpaceDN w:val="0"/>
        <w:adjustRightInd w:val="0"/>
        <w:spacing w:after="0" w:line="240" w:lineRule="auto"/>
        <w:ind w:firstLine="1134"/>
        <w:jc w:val="right"/>
        <w:rPr>
          <w:rFonts w:ascii="Times New Roman" w:eastAsia="Times New Roman" w:hAnsi="Times New Roman" w:cs="Times New Roman"/>
          <w:bCs/>
          <w:sz w:val="24"/>
          <w:szCs w:val="24"/>
          <w:lang w:eastAsia="ru-RU"/>
        </w:rPr>
      </w:pPr>
    </w:p>
    <w:p w:rsidR="00254D56" w:rsidRDefault="00254D56" w:rsidP="004D2C61">
      <w:pPr>
        <w:tabs>
          <w:tab w:val="left" w:pos="1134"/>
        </w:tabs>
        <w:autoSpaceDE w:val="0"/>
        <w:autoSpaceDN w:val="0"/>
        <w:adjustRightInd w:val="0"/>
        <w:spacing w:after="0" w:line="240" w:lineRule="auto"/>
        <w:ind w:firstLine="1134"/>
        <w:jc w:val="right"/>
        <w:rPr>
          <w:rFonts w:ascii="Times New Roman" w:eastAsia="Times New Roman" w:hAnsi="Times New Roman" w:cs="Times New Roman"/>
          <w:bCs/>
          <w:sz w:val="24"/>
          <w:szCs w:val="24"/>
          <w:lang w:eastAsia="ru-RU"/>
        </w:rPr>
      </w:pPr>
    </w:p>
    <w:p w:rsidR="00910535" w:rsidRDefault="00910535" w:rsidP="004D2C61">
      <w:pPr>
        <w:tabs>
          <w:tab w:val="left" w:pos="1134"/>
        </w:tabs>
        <w:autoSpaceDE w:val="0"/>
        <w:autoSpaceDN w:val="0"/>
        <w:adjustRightInd w:val="0"/>
        <w:spacing w:after="0" w:line="240" w:lineRule="auto"/>
        <w:ind w:firstLine="1134"/>
        <w:jc w:val="right"/>
        <w:rPr>
          <w:rFonts w:ascii="Times New Roman" w:eastAsia="Times New Roman" w:hAnsi="Times New Roman" w:cs="Times New Roman"/>
          <w:bCs/>
          <w:sz w:val="24"/>
          <w:szCs w:val="24"/>
          <w:lang w:eastAsia="ru-RU"/>
        </w:rPr>
      </w:pPr>
    </w:p>
    <w:p w:rsidR="00910535" w:rsidRDefault="00910535" w:rsidP="004D2C61">
      <w:pPr>
        <w:tabs>
          <w:tab w:val="left" w:pos="1134"/>
        </w:tabs>
        <w:autoSpaceDE w:val="0"/>
        <w:autoSpaceDN w:val="0"/>
        <w:adjustRightInd w:val="0"/>
        <w:spacing w:after="0" w:line="240" w:lineRule="auto"/>
        <w:ind w:firstLine="1134"/>
        <w:jc w:val="right"/>
        <w:rPr>
          <w:rFonts w:ascii="Times New Roman" w:eastAsia="Times New Roman" w:hAnsi="Times New Roman" w:cs="Times New Roman"/>
          <w:bCs/>
          <w:sz w:val="24"/>
          <w:szCs w:val="24"/>
          <w:lang w:eastAsia="ru-RU"/>
        </w:rPr>
      </w:pPr>
    </w:p>
    <w:p w:rsidR="00910535" w:rsidRDefault="00910535" w:rsidP="004D2C61">
      <w:pPr>
        <w:tabs>
          <w:tab w:val="left" w:pos="1134"/>
        </w:tabs>
        <w:autoSpaceDE w:val="0"/>
        <w:autoSpaceDN w:val="0"/>
        <w:adjustRightInd w:val="0"/>
        <w:spacing w:after="0" w:line="240" w:lineRule="auto"/>
        <w:ind w:firstLine="1134"/>
        <w:jc w:val="right"/>
        <w:rPr>
          <w:rFonts w:ascii="Times New Roman" w:eastAsia="Times New Roman" w:hAnsi="Times New Roman" w:cs="Times New Roman"/>
          <w:bCs/>
          <w:sz w:val="24"/>
          <w:szCs w:val="24"/>
          <w:lang w:eastAsia="ru-RU"/>
        </w:rPr>
      </w:pPr>
    </w:p>
    <w:p w:rsidR="004D2C61" w:rsidRPr="004D2C61" w:rsidRDefault="004D2C61" w:rsidP="004D2C61">
      <w:pPr>
        <w:tabs>
          <w:tab w:val="left" w:pos="1134"/>
        </w:tabs>
        <w:autoSpaceDE w:val="0"/>
        <w:autoSpaceDN w:val="0"/>
        <w:adjustRightInd w:val="0"/>
        <w:spacing w:after="0" w:line="240" w:lineRule="auto"/>
        <w:ind w:firstLine="1134"/>
        <w:jc w:val="right"/>
        <w:rPr>
          <w:rFonts w:ascii="Times New Roman" w:eastAsia="Times New Roman" w:hAnsi="Times New Roman" w:cs="Times New Roman"/>
          <w:bCs/>
          <w:sz w:val="24"/>
          <w:szCs w:val="24"/>
          <w:lang w:eastAsia="ru-RU"/>
        </w:rPr>
      </w:pPr>
      <w:r w:rsidRPr="004D2C61">
        <w:rPr>
          <w:rFonts w:ascii="Times New Roman" w:eastAsia="Times New Roman" w:hAnsi="Times New Roman" w:cs="Times New Roman"/>
          <w:bCs/>
          <w:sz w:val="24"/>
          <w:szCs w:val="24"/>
          <w:lang w:eastAsia="ru-RU"/>
        </w:rPr>
        <w:lastRenderedPageBreak/>
        <w:t>Приложение</w:t>
      </w:r>
    </w:p>
    <w:p w:rsidR="004D2C61" w:rsidRPr="004D2C61" w:rsidRDefault="004D2C61" w:rsidP="004D2C61">
      <w:pPr>
        <w:tabs>
          <w:tab w:val="left" w:pos="1134"/>
        </w:tabs>
        <w:autoSpaceDE w:val="0"/>
        <w:autoSpaceDN w:val="0"/>
        <w:adjustRightInd w:val="0"/>
        <w:spacing w:after="0" w:line="240" w:lineRule="auto"/>
        <w:ind w:firstLine="1134"/>
        <w:jc w:val="right"/>
        <w:rPr>
          <w:rFonts w:ascii="Times New Roman" w:eastAsia="Times New Roman" w:hAnsi="Times New Roman" w:cs="Times New Roman"/>
          <w:bCs/>
          <w:sz w:val="24"/>
          <w:szCs w:val="24"/>
          <w:lang w:eastAsia="ru-RU"/>
        </w:rPr>
      </w:pPr>
      <w:r w:rsidRPr="004D2C61">
        <w:rPr>
          <w:rFonts w:ascii="Times New Roman" w:eastAsia="Times New Roman" w:hAnsi="Times New Roman" w:cs="Times New Roman"/>
          <w:bCs/>
          <w:sz w:val="24"/>
          <w:szCs w:val="24"/>
          <w:lang w:eastAsia="ru-RU"/>
        </w:rPr>
        <w:t>к постановлению Администрации</w:t>
      </w:r>
    </w:p>
    <w:p w:rsidR="004D2C61" w:rsidRPr="004D2C61" w:rsidRDefault="004D2C61" w:rsidP="004D2C61">
      <w:pPr>
        <w:tabs>
          <w:tab w:val="left" w:pos="1134"/>
        </w:tabs>
        <w:autoSpaceDE w:val="0"/>
        <w:autoSpaceDN w:val="0"/>
        <w:adjustRightInd w:val="0"/>
        <w:spacing w:after="0" w:line="240" w:lineRule="auto"/>
        <w:ind w:firstLine="1134"/>
        <w:jc w:val="right"/>
        <w:rPr>
          <w:rFonts w:ascii="Times New Roman" w:eastAsia="Times New Roman" w:hAnsi="Times New Roman" w:cs="Times New Roman"/>
          <w:bCs/>
          <w:sz w:val="24"/>
          <w:szCs w:val="24"/>
          <w:lang w:eastAsia="ru-RU"/>
        </w:rPr>
      </w:pPr>
      <w:r w:rsidRPr="004D2C61">
        <w:rPr>
          <w:rFonts w:ascii="Times New Roman" w:eastAsia="Times New Roman" w:hAnsi="Times New Roman" w:cs="Times New Roman"/>
          <w:bCs/>
          <w:sz w:val="24"/>
          <w:szCs w:val="24"/>
          <w:lang w:eastAsia="ru-RU"/>
        </w:rPr>
        <w:t xml:space="preserve">муниципального образования </w:t>
      </w:r>
    </w:p>
    <w:p w:rsidR="004D2C61" w:rsidRPr="004D2C61" w:rsidRDefault="004D2C61" w:rsidP="004D2C61">
      <w:pPr>
        <w:tabs>
          <w:tab w:val="left" w:pos="1134"/>
        </w:tabs>
        <w:autoSpaceDE w:val="0"/>
        <w:autoSpaceDN w:val="0"/>
        <w:adjustRightInd w:val="0"/>
        <w:spacing w:after="0" w:line="240" w:lineRule="auto"/>
        <w:ind w:firstLine="1134"/>
        <w:jc w:val="right"/>
        <w:rPr>
          <w:rFonts w:ascii="Times New Roman" w:eastAsia="Times New Roman" w:hAnsi="Times New Roman" w:cs="Times New Roman"/>
          <w:bCs/>
          <w:sz w:val="24"/>
          <w:szCs w:val="24"/>
          <w:lang w:eastAsia="ru-RU"/>
        </w:rPr>
      </w:pPr>
      <w:r w:rsidRPr="004D2C61">
        <w:rPr>
          <w:rFonts w:ascii="Times New Roman" w:eastAsia="Times New Roman" w:hAnsi="Times New Roman" w:cs="Times New Roman"/>
          <w:bCs/>
          <w:sz w:val="24"/>
          <w:szCs w:val="24"/>
          <w:lang w:eastAsia="ru-RU"/>
        </w:rPr>
        <w:t>«Мухоршибирский район»</w:t>
      </w:r>
    </w:p>
    <w:p w:rsidR="004D2C61" w:rsidRPr="004D2C61" w:rsidRDefault="004D2C61" w:rsidP="004D2C61">
      <w:pPr>
        <w:tabs>
          <w:tab w:val="left" w:pos="1134"/>
        </w:tabs>
        <w:autoSpaceDE w:val="0"/>
        <w:autoSpaceDN w:val="0"/>
        <w:adjustRightInd w:val="0"/>
        <w:spacing w:after="0" w:line="240" w:lineRule="auto"/>
        <w:ind w:firstLine="1134"/>
        <w:jc w:val="right"/>
        <w:rPr>
          <w:rFonts w:ascii="Times New Roman" w:eastAsia="Times New Roman" w:hAnsi="Times New Roman" w:cs="Times New Roman"/>
          <w:bCs/>
          <w:sz w:val="24"/>
          <w:szCs w:val="24"/>
          <w:lang w:eastAsia="ru-RU"/>
        </w:rPr>
      </w:pPr>
      <w:r w:rsidRPr="004D2C61">
        <w:rPr>
          <w:rFonts w:ascii="Times New Roman" w:eastAsia="Times New Roman" w:hAnsi="Times New Roman" w:cs="Times New Roman"/>
          <w:bCs/>
          <w:sz w:val="24"/>
          <w:szCs w:val="24"/>
          <w:lang w:eastAsia="ru-RU"/>
        </w:rPr>
        <w:t>от «</w:t>
      </w:r>
      <w:r w:rsidR="00B35585">
        <w:rPr>
          <w:rFonts w:ascii="Times New Roman" w:eastAsia="Times New Roman" w:hAnsi="Times New Roman" w:cs="Times New Roman"/>
          <w:bCs/>
          <w:sz w:val="24"/>
          <w:szCs w:val="24"/>
          <w:lang w:eastAsia="ru-RU"/>
        </w:rPr>
        <w:t>22</w:t>
      </w:r>
      <w:r w:rsidRPr="004D2C61">
        <w:rPr>
          <w:rFonts w:ascii="Times New Roman" w:eastAsia="Times New Roman" w:hAnsi="Times New Roman" w:cs="Times New Roman"/>
          <w:bCs/>
          <w:sz w:val="24"/>
          <w:szCs w:val="24"/>
          <w:lang w:eastAsia="ru-RU"/>
        </w:rPr>
        <w:t xml:space="preserve">» </w:t>
      </w:r>
      <w:r w:rsidR="00B35585">
        <w:rPr>
          <w:rFonts w:ascii="Times New Roman" w:eastAsia="Times New Roman" w:hAnsi="Times New Roman" w:cs="Times New Roman"/>
          <w:bCs/>
          <w:sz w:val="24"/>
          <w:szCs w:val="24"/>
          <w:lang w:eastAsia="ru-RU"/>
        </w:rPr>
        <w:t xml:space="preserve">апреля </w:t>
      </w:r>
      <w:r w:rsidRPr="004D2C61">
        <w:rPr>
          <w:rFonts w:ascii="Times New Roman" w:eastAsia="Times New Roman" w:hAnsi="Times New Roman" w:cs="Times New Roman"/>
          <w:bCs/>
          <w:sz w:val="24"/>
          <w:szCs w:val="24"/>
          <w:lang w:eastAsia="ru-RU"/>
        </w:rPr>
        <w:t xml:space="preserve">  2019г. № </w:t>
      </w:r>
      <w:r w:rsidR="00B35585">
        <w:rPr>
          <w:rFonts w:ascii="Times New Roman" w:eastAsia="Times New Roman" w:hAnsi="Times New Roman" w:cs="Times New Roman"/>
          <w:bCs/>
          <w:sz w:val="24"/>
          <w:szCs w:val="24"/>
          <w:lang w:eastAsia="ru-RU"/>
        </w:rPr>
        <w:t>210</w:t>
      </w:r>
      <w:r w:rsidRPr="004D2C61">
        <w:rPr>
          <w:rFonts w:ascii="Times New Roman" w:eastAsia="Times New Roman" w:hAnsi="Times New Roman" w:cs="Times New Roman"/>
          <w:bCs/>
          <w:sz w:val="24"/>
          <w:szCs w:val="24"/>
          <w:lang w:eastAsia="ru-RU"/>
        </w:rPr>
        <w:t xml:space="preserve">  </w:t>
      </w:r>
    </w:p>
    <w:p w:rsidR="004D2C61" w:rsidRPr="004D2C61" w:rsidRDefault="004D2C61" w:rsidP="004D2C61">
      <w:pPr>
        <w:autoSpaceDE w:val="0"/>
        <w:autoSpaceDN w:val="0"/>
        <w:adjustRightInd w:val="0"/>
        <w:spacing w:after="0" w:line="240" w:lineRule="auto"/>
        <w:ind w:firstLine="540"/>
        <w:jc w:val="both"/>
        <w:rPr>
          <w:rFonts w:ascii="Times New Roman" w:eastAsia="Calibri" w:hAnsi="Times New Roman" w:cs="Times New Roman"/>
          <w:sz w:val="24"/>
          <w:szCs w:val="24"/>
        </w:rPr>
      </w:pPr>
    </w:p>
    <w:p w:rsidR="0033443B" w:rsidRDefault="0033443B">
      <w:pPr>
        <w:pStyle w:val="ConsPlusNormal"/>
        <w:jc w:val="both"/>
        <w:outlineLvl w:val="0"/>
      </w:pPr>
    </w:p>
    <w:p w:rsidR="004D2C61" w:rsidRDefault="004D2C61">
      <w:pPr>
        <w:pStyle w:val="ConsPlusTitle"/>
        <w:jc w:val="center"/>
        <w:outlineLvl w:val="0"/>
      </w:pPr>
    </w:p>
    <w:p w:rsidR="0033443B" w:rsidRPr="00F224F9" w:rsidRDefault="0033443B">
      <w:pPr>
        <w:pStyle w:val="ConsPlusTitle"/>
        <w:jc w:val="center"/>
        <w:rPr>
          <w:rFonts w:ascii="Times New Roman" w:eastAsia="Calibri" w:hAnsi="Times New Roman" w:cs="Times New Roman"/>
          <w:sz w:val="24"/>
          <w:szCs w:val="22"/>
          <w:lang w:eastAsia="en-US"/>
        </w:rPr>
      </w:pPr>
      <w:bookmarkStart w:id="0" w:name="P34"/>
      <w:bookmarkEnd w:id="0"/>
      <w:r w:rsidRPr="00F224F9">
        <w:rPr>
          <w:rFonts w:ascii="Times New Roman" w:eastAsia="Calibri" w:hAnsi="Times New Roman" w:cs="Times New Roman"/>
          <w:sz w:val="24"/>
          <w:szCs w:val="22"/>
          <w:lang w:eastAsia="en-US"/>
        </w:rPr>
        <w:t>АДМИНИСТРАТИВНЫЙ РЕГЛАМЕНТ</w:t>
      </w:r>
    </w:p>
    <w:p w:rsidR="0033443B" w:rsidRPr="00F224F9" w:rsidRDefault="0033443B">
      <w:pPr>
        <w:pStyle w:val="ConsPlusTitle"/>
        <w:jc w:val="center"/>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ПРЕДОСТАВЛЕНИЯ МУНИЦИПАЛЬНОЙ УСЛУГИ "ПРЕДОСТАВЛЕНИЕ</w:t>
      </w:r>
    </w:p>
    <w:p w:rsidR="0033443B" w:rsidRPr="00F224F9" w:rsidRDefault="0033443B">
      <w:pPr>
        <w:pStyle w:val="ConsPlusTitle"/>
        <w:jc w:val="center"/>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МУНИЦИПАЛЬНОГО ИМУЩЕСТВА В АРЕНДУ БЕЗ ПРОВЕДЕНИЯ ТОРГОВ"</w:t>
      </w:r>
    </w:p>
    <w:p w:rsidR="0033443B" w:rsidRPr="00F224F9" w:rsidRDefault="0033443B">
      <w:pPr>
        <w:pStyle w:val="ConsPlusNormal"/>
        <w:jc w:val="both"/>
        <w:rPr>
          <w:rFonts w:ascii="Times New Roman" w:eastAsia="Calibri" w:hAnsi="Times New Roman" w:cs="Times New Roman"/>
          <w:sz w:val="24"/>
          <w:szCs w:val="22"/>
          <w:lang w:eastAsia="en-US"/>
        </w:rPr>
      </w:pPr>
    </w:p>
    <w:p w:rsidR="0033443B" w:rsidRPr="00F224F9" w:rsidRDefault="0033443B">
      <w:pPr>
        <w:pStyle w:val="ConsPlusTitle"/>
        <w:jc w:val="center"/>
        <w:outlineLvl w:val="1"/>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1. Общие положения</w:t>
      </w:r>
    </w:p>
    <w:p w:rsidR="0033443B" w:rsidRPr="00F224F9" w:rsidRDefault="0033443B">
      <w:pPr>
        <w:pStyle w:val="ConsPlusNormal"/>
        <w:jc w:val="both"/>
        <w:rPr>
          <w:rFonts w:ascii="Times New Roman" w:eastAsia="Calibri" w:hAnsi="Times New Roman" w:cs="Times New Roman"/>
          <w:sz w:val="24"/>
          <w:szCs w:val="22"/>
          <w:lang w:eastAsia="en-US"/>
        </w:rPr>
      </w:pPr>
    </w:p>
    <w:p w:rsidR="0033443B" w:rsidRPr="00F224F9" w:rsidRDefault="0033443B">
      <w:pPr>
        <w:pStyle w:val="ConsPlusNormal"/>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1.1. Административный регламент предоставления муниципальной услуги "Предоставлениемуниципального имущества в аренду без проведения торгов" (далее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2928A8" w:rsidRPr="00F224F9" w:rsidRDefault="002928A8" w:rsidP="006969BC">
      <w:pPr>
        <w:tabs>
          <w:tab w:val="left" w:pos="567"/>
        </w:tabs>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 xml:space="preserve">Предоставление муниципальной услуги осуществляет Администрация муниципального образования «Мухоршибирский район» в лице МУ «Комитет по управлению имуществом и муниципальным хозяйством </w:t>
      </w:r>
      <w:r w:rsidR="006969BC">
        <w:rPr>
          <w:rFonts w:ascii="Times New Roman" w:eastAsia="Calibri" w:hAnsi="Times New Roman" w:cs="Times New Roman"/>
          <w:sz w:val="24"/>
        </w:rPr>
        <w:t>муниципального образования</w:t>
      </w:r>
      <w:r w:rsidRPr="00F224F9">
        <w:rPr>
          <w:rFonts w:ascii="Times New Roman" w:eastAsia="Calibri" w:hAnsi="Times New Roman" w:cs="Times New Roman"/>
          <w:sz w:val="24"/>
        </w:rPr>
        <w:t xml:space="preserve"> «Мухоршибирский район» (далее - Комитет).</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1.2. Заявителями для получения муниципальной услуги являются юридические, физические лица и индивидуальные предприниматели, имеющие право на предоставление муниципального имущества в аренду без проведения торгов (далее - заявители).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1.3. Требования к порядку информирования о предоставлении муниципальной услуги.</w:t>
      </w:r>
    </w:p>
    <w:p w:rsidR="002928A8" w:rsidRPr="00F224F9" w:rsidRDefault="002928A8" w:rsidP="006969BC">
      <w:pPr>
        <w:tabs>
          <w:tab w:val="left" w:pos="567"/>
        </w:tabs>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 xml:space="preserve">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w:t>
      </w:r>
      <w:r w:rsidR="00803345">
        <w:rPr>
          <w:rFonts w:ascii="Times New Roman" w:eastAsia="Calibri" w:hAnsi="Times New Roman" w:cs="Times New Roman"/>
          <w:sz w:val="24"/>
        </w:rPr>
        <w:t>Администрации</w:t>
      </w:r>
      <w:r w:rsidRPr="00F224F9">
        <w:rPr>
          <w:rFonts w:ascii="Times New Roman" w:eastAsia="Calibri" w:hAnsi="Times New Roman" w:cs="Times New Roman"/>
          <w:sz w:val="24"/>
        </w:rPr>
        <w:t xml:space="preserve"> муниципального образования «Мухоршибирский район», на Едином портале государственных и муниципальных услуг (функций), а также непосредственно в помещении на первом этаже здания на информационном стенде Комитета по адресу: 671340, Республика Бурятия, Мухоршибирский район, с. Мухоршибирь, ул. 30 лет Победы, 7.</w:t>
      </w:r>
    </w:p>
    <w:p w:rsidR="002928A8" w:rsidRPr="00F224F9" w:rsidRDefault="002928A8" w:rsidP="00803345">
      <w:pPr>
        <w:tabs>
          <w:tab w:val="left" w:pos="567"/>
        </w:tabs>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Кроме того, указанную информацию, а также сведения о ходе предоставления муниципальной услуги можно получить по адресу Комитета: 671340, Республика Бурятия, Мухоршибирский район, с. Мухоршибирь, ул. 30 лет Победы, 7, телефон (30143)21-476, 21-178, электронная почта: e-mail: kmhmuh@mail.ru</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1.3.2. Справочная информация о предоставлении муниципальной услуги, в том числе о месте нахождения и графике работы Комитета и ГБУ "МФЦ РБ", размещается:</w:t>
      </w:r>
    </w:p>
    <w:p w:rsidR="002928A8" w:rsidRPr="00F224F9" w:rsidRDefault="002928A8" w:rsidP="00803345">
      <w:pPr>
        <w:tabs>
          <w:tab w:val="left" w:pos="567"/>
        </w:tabs>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 xml:space="preserve">- на официальном сайте </w:t>
      </w:r>
      <w:r w:rsidR="00803345">
        <w:rPr>
          <w:rFonts w:ascii="Times New Roman" w:eastAsia="Calibri" w:hAnsi="Times New Roman" w:cs="Times New Roman"/>
          <w:sz w:val="24"/>
        </w:rPr>
        <w:t>Администрации</w:t>
      </w:r>
      <w:r w:rsidR="00803345" w:rsidRPr="00F224F9">
        <w:rPr>
          <w:rFonts w:ascii="Times New Roman" w:eastAsia="Calibri" w:hAnsi="Times New Roman" w:cs="Times New Roman"/>
          <w:sz w:val="24"/>
        </w:rPr>
        <w:t xml:space="preserve"> муниципального образования «Мухоршибирский район» </w:t>
      </w:r>
      <w:r w:rsidRPr="00F224F9">
        <w:rPr>
          <w:rFonts w:ascii="Times New Roman" w:eastAsia="Calibri" w:hAnsi="Times New Roman" w:cs="Times New Roman"/>
          <w:sz w:val="24"/>
        </w:rPr>
        <w:t>http://</w:t>
      </w:r>
      <w:hyperlink r:id="rId8" w:history="1">
        <w:r w:rsidRPr="00F224F9">
          <w:rPr>
            <w:rFonts w:ascii="Times New Roman" w:eastAsia="Calibri" w:hAnsi="Times New Roman" w:cs="Times New Roman"/>
            <w:sz w:val="24"/>
          </w:rPr>
          <w:t>Мухоршибирский</w:t>
        </w:r>
      </w:hyperlink>
      <w:r w:rsidRPr="00F224F9">
        <w:rPr>
          <w:rFonts w:ascii="Times New Roman" w:eastAsia="Calibri" w:hAnsi="Times New Roman" w:cs="Times New Roman"/>
          <w:sz w:val="24"/>
        </w:rPr>
        <w:t>район.рф</w:t>
      </w:r>
    </w:p>
    <w:p w:rsidR="002928A8" w:rsidRPr="00F224F9" w:rsidRDefault="002928A8" w:rsidP="00803345">
      <w:pPr>
        <w:tabs>
          <w:tab w:val="left" w:pos="567"/>
        </w:tabs>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 на Едином портале государственных и муниципальных услуг (функций) www.gosuslugi.ru;</w:t>
      </w:r>
    </w:p>
    <w:p w:rsidR="002928A8" w:rsidRPr="00F224F9" w:rsidRDefault="002928A8" w:rsidP="00803345">
      <w:pPr>
        <w:tabs>
          <w:tab w:val="left" w:pos="567"/>
        </w:tabs>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 на информационных стендах Комитета и ГБУ "МФЦ РБ".</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1.3.3. Консультирование по вопросам предоставления муниципальной услуги </w:t>
      </w:r>
      <w:r w:rsidRPr="00F224F9">
        <w:rPr>
          <w:rFonts w:ascii="Times New Roman" w:eastAsia="Calibri" w:hAnsi="Times New Roman" w:cs="Times New Roman"/>
          <w:sz w:val="24"/>
          <w:szCs w:val="22"/>
          <w:lang w:eastAsia="en-US"/>
        </w:rPr>
        <w:lastRenderedPageBreak/>
        <w:t>специалистами Комитета осуществляется бесплатно.</w:t>
      </w:r>
    </w:p>
    <w:p w:rsidR="00F224F9" w:rsidRDefault="00F224F9">
      <w:pPr>
        <w:pStyle w:val="ConsPlusTitle"/>
        <w:jc w:val="center"/>
        <w:outlineLvl w:val="1"/>
        <w:rPr>
          <w:rFonts w:ascii="Times New Roman" w:eastAsia="Calibri" w:hAnsi="Times New Roman" w:cs="Times New Roman"/>
          <w:b w:val="0"/>
          <w:sz w:val="24"/>
          <w:szCs w:val="22"/>
          <w:lang w:eastAsia="en-US"/>
        </w:rPr>
      </w:pPr>
    </w:p>
    <w:p w:rsidR="0033443B" w:rsidRPr="00F224F9" w:rsidRDefault="0033443B">
      <w:pPr>
        <w:pStyle w:val="ConsPlusTitle"/>
        <w:jc w:val="center"/>
        <w:outlineLvl w:val="1"/>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2. Стандарт предоставления муниципальной услуги</w:t>
      </w:r>
    </w:p>
    <w:p w:rsidR="0033443B" w:rsidRPr="00F224F9" w:rsidRDefault="0033443B">
      <w:pPr>
        <w:pStyle w:val="ConsPlusNormal"/>
        <w:jc w:val="both"/>
        <w:rPr>
          <w:rFonts w:ascii="Times New Roman" w:eastAsia="Calibri" w:hAnsi="Times New Roman" w:cs="Times New Roman"/>
          <w:sz w:val="24"/>
          <w:szCs w:val="22"/>
          <w:lang w:eastAsia="en-US"/>
        </w:rPr>
      </w:pPr>
    </w:p>
    <w:p w:rsidR="0033443B" w:rsidRPr="00F224F9" w:rsidRDefault="0033443B">
      <w:pPr>
        <w:pStyle w:val="ConsPlusNormal"/>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2.1. Наименование муниципальной услуги - "Предоставление муниципального имущества в аренду без проведения торгов".</w:t>
      </w:r>
    </w:p>
    <w:p w:rsidR="002928A8" w:rsidRPr="00F224F9" w:rsidRDefault="002928A8" w:rsidP="00803345">
      <w:pPr>
        <w:tabs>
          <w:tab w:val="left" w:pos="567"/>
        </w:tabs>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 xml:space="preserve">2.2. Муниципальная услуга предоставляется </w:t>
      </w:r>
      <w:r w:rsidR="00803345">
        <w:rPr>
          <w:rFonts w:ascii="Times New Roman" w:eastAsia="Calibri" w:hAnsi="Times New Roman" w:cs="Times New Roman"/>
          <w:sz w:val="24"/>
        </w:rPr>
        <w:t>Администрации</w:t>
      </w:r>
      <w:r w:rsidR="00803345" w:rsidRPr="00F224F9">
        <w:rPr>
          <w:rFonts w:ascii="Times New Roman" w:eastAsia="Calibri" w:hAnsi="Times New Roman" w:cs="Times New Roman"/>
          <w:sz w:val="24"/>
        </w:rPr>
        <w:t xml:space="preserve"> муниципального образования «Мухоршибирский район»</w:t>
      </w:r>
      <w:r w:rsidRPr="00F224F9">
        <w:rPr>
          <w:rFonts w:ascii="Times New Roman" w:eastAsia="Calibri" w:hAnsi="Times New Roman" w:cs="Times New Roman"/>
          <w:sz w:val="24"/>
        </w:rPr>
        <w:t xml:space="preserve"> в лице Комитета.</w:t>
      </w:r>
    </w:p>
    <w:p w:rsidR="002928A8" w:rsidRPr="00F224F9" w:rsidRDefault="002928A8" w:rsidP="00803345">
      <w:pPr>
        <w:tabs>
          <w:tab w:val="left" w:pos="567"/>
        </w:tabs>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 xml:space="preserve">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w:t>
      </w:r>
      <w:hyperlink r:id="rId9" w:history="1">
        <w:r w:rsidRPr="00F224F9">
          <w:rPr>
            <w:rFonts w:ascii="Times New Roman" w:eastAsia="Calibri" w:hAnsi="Times New Roman" w:cs="Times New Roman"/>
            <w:sz w:val="24"/>
          </w:rPr>
          <w:t>Перечень</w:t>
        </w:r>
      </w:hyperlink>
      <w:r w:rsidRPr="00F224F9">
        <w:rPr>
          <w:rFonts w:ascii="Times New Roman" w:eastAsia="Calibri" w:hAnsi="Times New Roman" w:cs="Times New Roman"/>
          <w:sz w:val="24"/>
        </w:rPr>
        <w:t xml:space="preserve"> услуг, которые являются необходимыми и обязательными для предоставления муниципальных услуг структурными подразделениями </w:t>
      </w:r>
      <w:r w:rsidR="00803345">
        <w:rPr>
          <w:rFonts w:ascii="Times New Roman" w:eastAsia="Calibri" w:hAnsi="Times New Roman" w:cs="Times New Roman"/>
          <w:sz w:val="24"/>
        </w:rPr>
        <w:t>Администрации</w:t>
      </w:r>
      <w:r w:rsidR="00803345" w:rsidRPr="00F224F9">
        <w:rPr>
          <w:rFonts w:ascii="Times New Roman" w:eastAsia="Calibri" w:hAnsi="Times New Roman" w:cs="Times New Roman"/>
          <w:sz w:val="24"/>
        </w:rPr>
        <w:t xml:space="preserve"> муниципального образования «Мухоршибирский район»</w:t>
      </w:r>
      <w:r w:rsidRPr="00F224F9">
        <w:rPr>
          <w:rFonts w:ascii="Times New Roman" w:eastAsia="Calibri" w:hAnsi="Times New Roman" w:cs="Times New Roman"/>
          <w:sz w:val="24"/>
        </w:rPr>
        <w:t>.</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2.3. Результатом предоставления муниципальной услуги является: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решение в форме распоряжения о предоставлении муниципального имущества в аренду с указанием оснований для предоставления, срока аренды (далее по тексту - распоряжение) и договор аренды;</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решение в форме распоряжения об отказе в предоставлении муниципального имущества в аренду (далее по тексту - распоряжение).</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2.4. Срок предоставления муниципальной услуги составляет 10 календарных дней со дня подачи заявления.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При предоставлении муниципальной преференции в виде передачи муниципального имущества в аренду максимальный срок оформления договора аренды (отказа в предоставлении преференции) - в течение 5 (пяти) рабочих дней со дня получения Комитетом решения Управления Федеральной антимонопольной службы по Республике Бурятия (далее - Управления ФАС по Республике Бурятия).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2.5. Нормативные правовые акты, регулирующие предоставление муниципальной услуги.</w:t>
      </w:r>
    </w:p>
    <w:p w:rsidR="008A36B7" w:rsidRPr="00F224F9" w:rsidRDefault="008A36B7" w:rsidP="00803345">
      <w:pPr>
        <w:tabs>
          <w:tab w:val="left" w:pos="567"/>
        </w:tabs>
        <w:spacing w:after="0" w:line="240" w:lineRule="auto"/>
        <w:ind w:firstLine="567"/>
        <w:jc w:val="both"/>
        <w:rPr>
          <w:rFonts w:ascii="Times New Roman" w:eastAsia="Calibri" w:hAnsi="Times New Roman" w:cs="Times New Roman"/>
          <w:sz w:val="24"/>
        </w:rPr>
      </w:pPr>
      <w:bookmarkStart w:id="1" w:name="P73"/>
      <w:bookmarkEnd w:id="1"/>
      <w:r w:rsidRPr="00F224F9">
        <w:rPr>
          <w:rFonts w:ascii="Times New Roman" w:eastAsia="Calibri" w:hAnsi="Times New Roman" w:cs="Times New Roman"/>
          <w:sz w:val="24"/>
        </w:rPr>
        <w:t xml:space="preserve">Перечень нормативных правовых актов, применяемых при предоставлении муниципальной услуги, размещен на официальном сайте </w:t>
      </w:r>
      <w:r w:rsidR="00803345">
        <w:rPr>
          <w:rFonts w:ascii="Times New Roman" w:eastAsia="Calibri" w:hAnsi="Times New Roman" w:cs="Times New Roman"/>
          <w:sz w:val="24"/>
        </w:rPr>
        <w:t>Администрации</w:t>
      </w:r>
      <w:r w:rsidR="00803345" w:rsidRPr="00F224F9">
        <w:rPr>
          <w:rFonts w:ascii="Times New Roman" w:eastAsia="Calibri" w:hAnsi="Times New Roman" w:cs="Times New Roman"/>
          <w:sz w:val="24"/>
        </w:rPr>
        <w:t xml:space="preserve"> муниципального образования «Мухоршибирский район»</w:t>
      </w:r>
      <w:r w:rsidRPr="00F224F9">
        <w:rPr>
          <w:rFonts w:ascii="Times New Roman" w:eastAsia="Calibri" w:hAnsi="Times New Roman" w:cs="Times New Roman"/>
          <w:sz w:val="24"/>
        </w:rPr>
        <w:t xml:space="preserve"> http://Мухоршибирский район.рф и Едином портале государственных и муниципальных услуг (функций).</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bookmarkStart w:id="2" w:name="P74"/>
      <w:bookmarkEnd w:id="2"/>
      <w:r w:rsidRPr="00F224F9">
        <w:rPr>
          <w:rFonts w:ascii="Times New Roman" w:eastAsia="Calibri" w:hAnsi="Times New Roman" w:cs="Times New Roman"/>
          <w:sz w:val="24"/>
          <w:szCs w:val="22"/>
          <w:lang w:eastAsia="en-US"/>
        </w:rPr>
        <w:t xml:space="preserve">- </w:t>
      </w:r>
      <w:hyperlink w:anchor="P426" w:history="1">
        <w:r w:rsidRPr="00F224F9">
          <w:rPr>
            <w:rFonts w:ascii="Times New Roman" w:eastAsia="Calibri" w:hAnsi="Times New Roman" w:cs="Times New Roman"/>
            <w:sz w:val="24"/>
            <w:szCs w:val="22"/>
            <w:lang w:eastAsia="en-US"/>
          </w:rPr>
          <w:t>заявление</w:t>
        </w:r>
      </w:hyperlink>
      <w:r w:rsidRPr="00F224F9">
        <w:rPr>
          <w:rFonts w:ascii="Times New Roman" w:eastAsia="Calibri" w:hAnsi="Times New Roman" w:cs="Times New Roman"/>
          <w:sz w:val="24"/>
          <w:szCs w:val="22"/>
          <w:lang w:eastAsia="en-US"/>
        </w:rPr>
        <w:t>, в котором должны быть указаны: наименование юридического лица, Ф.И.О. гражданина, ИНН или паспортные данные, местонахождение, контактный телефон, подпись, дата заявления (приложение к настоящему Административному регламенту);</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bookmarkStart w:id="3" w:name="P75"/>
      <w:bookmarkEnd w:id="3"/>
      <w:r w:rsidRPr="00F224F9">
        <w:rPr>
          <w:rFonts w:ascii="Times New Roman" w:eastAsia="Calibri" w:hAnsi="Times New Roman" w:cs="Times New Roman"/>
          <w:sz w:val="24"/>
          <w:szCs w:val="22"/>
          <w:lang w:eastAsia="en-US"/>
        </w:rPr>
        <w:t>- копия документа, удостоверяющего личность заявителя (заявителей) либо личность представителя заявителя;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bookmarkStart w:id="4" w:name="P76"/>
      <w:bookmarkEnd w:id="4"/>
      <w:r w:rsidRPr="00F224F9">
        <w:rPr>
          <w:rFonts w:ascii="Times New Roman" w:eastAsia="Calibri" w:hAnsi="Times New Roman" w:cs="Times New Roman"/>
          <w:sz w:val="24"/>
          <w:szCs w:val="22"/>
          <w:lang w:eastAsia="en-US"/>
        </w:rPr>
        <w:t>- копия документа, удостоверяющего полномочия представителя заявителя (заявителей);</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При предоставлении не заверенных нотариально копий документов сверка с </w:t>
      </w:r>
      <w:r w:rsidRPr="00F224F9">
        <w:rPr>
          <w:rFonts w:ascii="Times New Roman" w:eastAsia="Calibri" w:hAnsi="Times New Roman" w:cs="Times New Roman"/>
          <w:sz w:val="24"/>
          <w:szCs w:val="22"/>
          <w:lang w:eastAsia="en-US"/>
        </w:rPr>
        <w:lastRenderedPageBreak/>
        <w:t>подлинниками обязательна.</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bookmarkStart w:id="5" w:name="P79"/>
      <w:bookmarkEnd w:id="5"/>
      <w:r w:rsidRPr="00F224F9">
        <w:rPr>
          <w:rFonts w:ascii="Times New Roman" w:eastAsia="Calibri" w:hAnsi="Times New Roman" w:cs="Times New Roman"/>
          <w:sz w:val="24"/>
          <w:szCs w:val="22"/>
          <w:lang w:eastAsia="en-US"/>
        </w:rPr>
        <w:t xml:space="preserve">2.6.1. В случаях, когда передача муниципального имущества в аренду без проведения торгов и (или) предоставление льгот по арендной плате за пользование муниципальным имуществом, которые в рамках действия федерального закона являются муниципальной преференцией, специалистом, ответственным за предоставление муниципальной услуги, подготавливается проект решения и заявление в Управление ФАС по Республике Бурятия о даче согласия на предоставление муниципальной преференции в порядке, установленном </w:t>
      </w:r>
      <w:hyperlink r:id="rId10" w:history="1">
        <w:r w:rsidRPr="00F224F9">
          <w:rPr>
            <w:rFonts w:ascii="Times New Roman" w:eastAsia="Calibri" w:hAnsi="Times New Roman" w:cs="Times New Roman"/>
            <w:sz w:val="24"/>
            <w:szCs w:val="22"/>
            <w:lang w:eastAsia="en-US"/>
          </w:rPr>
          <w:t>ст. 20</w:t>
        </w:r>
      </w:hyperlink>
      <w:r w:rsidRPr="00F224F9">
        <w:rPr>
          <w:rFonts w:ascii="Times New Roman" w:eastAsia="Calibri" w:hAnsi="Times New Roman" w:cs="Times New Roman"/>
          <w:sz w:val="24"/>
          <w:szCs w:val="22"/>
          <w:lang w:eastAsia="en-US"/>
        </w:rPr>
        <w:t xml:space="preserve"> Федерального закона "О защите конкуренции".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Согласно </w:t>
      </w:r>
      <w:hyperlink r:id="rId11" w:history="1">
        <w:r w:rsidRPr="00F224F9">
          <w:rPr>
            <w:rFonts w:ascii="Times New Roman" w:eastAsia="Calibri" w:hAnsi="Times New Roman" w:cs="Times New Roman"/>
            <w:sz w:val="24"/>
            <w:szCs w:val="22"/>
            <w:lang w:eastAsia="en-US"/>
          </w:rPr>
          <w:t>части 1 статьи 20</w:t>
        </w:r>
      </w:hyperlink>
      <w:r w:rsidRPr="00F224F9">
        <w:rPr>
          <w:rFonts w:ascii="Times New Roman" w:eastAsia="Calibri" w:hAnsi="Times New Roman" w:cs="Times New Roman"/>
          <w:sz w:val="24"/>
          <w:szCs w:val="22"/>
          <w:lang w:eastAsia="en-US"/>
        </w:rPr>
        <w:t xml:space="preserve"> Федерального закона "О защите конкуренции" к заявлению о даче согласия на предоставление муниципальной преференции прилагаются: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bookmarkStart w:id="6" w:name="P81"/>
      <w:bookmarkEnd w:id="6"/>
      <w:r w:rsidRPr="00F224F9">
        <w:rPr>
          <w:rFonts w:ascii="Times New Roman" w:eastAsia="Calibri" w:hAnsi="Times New Roman" w:cs="Times New Roman"/>
          <w:sz w:val="24"/>
          <w:szCs w:val="22"/>
          <w:lang w:eastAsia="en-US"/>
        </w:rPr>
        <w:t>а)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б)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в)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г)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д)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bookmarkStart w:id="7" w:name="P86"/>
      <w:bookmarkEnd w:id="7"/>
      <w:r w:rsidRPr="00F224F9">
        <w:rPr>
          <w:rFonts w:ascii="Times New Roman" w:eastAsia="Calibri" w:hAnsi="Times New Roman" w:cs="Times New Roman"/>
          <w:sz w:val="24"/>
          <w:szCs w:val="22"/>
          <w:lang w:eastAsia="en-US"/>
        </w:rPr>
        <w:t>е) нотариально заверенные копии учредительных документов хозяйствующего субъекта - получателя преференции.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Документы, перечисленные в </w:t>
      </w:r>
      <w:hyperlink w:anchor="P81" w:history="1">
        <w:r w:rsidRPr="00F224F9">
          <w:rPr>
            <w:rFonts w:ascii="Times New Roman" w:eastAsia="Calibri" w:hAnsi="Times New Roman" w:cs="Times New Roman"/>
            <w:sz w:val="24"/>
            <w:szCs w:val="22"/>
            <w:lang w:eastAsia="en-US"/>
          </w:rPr>
          <w:t>подпунктах "а"</w:t>
        </w:r>
      </w:hyperlink>
      <w:r w:rsidRPr="00F224F9">
        <w:rPr>
          <w:rFonts w:ascii="Times New Roman" w:eastAsia="Calibri" w:hAnsi="Times New Roman" w:cs="Times New Roman"/>
          <w:sz w:val="24"/>
          <w:szCs w:val="22"/>
          <w:lang w:eastAsia="en-US"/>
        </w:rPr>
        <w:t xml:space="preserve"> - </w:t>
      </w:r>
      <w:hyperlink w:anchor="P86" w:history="1">
        <w:r w:rsidRPr="00F224F9">
          <w:rPr>
            <w:rFonts w:ascii="Times New Roman" w:eastAsia="Calibri" w:hAnsi="Times New Roman" w:cs="Times New Roman"/>
            <w:sz w:val="24"/>
            <w:szCs w:val="22"/>
            <w:lang w:eastAsia="en-US"/>
          </w:rPr>
          <w:t>"е"</w:t>
        </w:r>
      </w:hyperlink>
      <w:r w:rsidRPr="00F224F9">
        <w:rPr>
          <w:rFonts w:ascii="Times New Roman" w:eastAsia="Calibri" w:hAnsi="Times New Roman" w:cs="Times New Roman"/>
          <w:sz w:val="24"/>
          <w:szCs w:val="22"/>
          <w:lang w:eastAsia="en-US"/>
        </w:rPr>
        <w:t xml:space="preserve"> настоящего пункта, специалист, ответственный за предоставление муниципальной услуги, запрашивает (письменно) у хозяйствующего субъекта, в отношении которого имеется намерение предоставить муниципальную преференцию. При этом срок предоставления муниципальной услуги приостанавливается до момента представления заявителем полного пакета документов.</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2.7. При предоставлении муниципальной услуги запрещено требовать от заявителя: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F224F9">
        <w:rPr>
          <w:rFonts w:ascii="Times New Roman" w:eastAsia="Calibri" w:hAnsi="Times New Roman" w:cs="Times New Roman"/>
          <w:sz w:val="24"/>
          <w:szCs w:val="22"/>
          <w:lang w:eastAsia="en-US"/>
        </w:rPr>
        <w:lastRenderedPageBreak/>
        <w:t>актами, регулирующими отношения, возникающие в связи с предоставлением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2" w:history="1">
        <w:r w:rsidRPr="00F224F9">
          <w:rPr>
            <w:rFonts w:ascii="Times New Roman" w:eastAsia="Calibri" w:hAnsi="Times New Roman" w:cs="Times New Roman"/>
            <w:sz w:val="24"/>
            <w:szCs w:val="22"/>
            <w:lang w:eastAsia="en-US"/>
          </w:rPr>
          <w:t>части 6 статьи 7</w:t>
        </w:r>
      </w:hyperlink>
      <w:r w:rsidRPr="00F224F9">
        <w:rPr>
          <w:rFonts w:ascii="Times New Roman" w:eastAsia="Calibri" w:hAnsi="Times New Roman" w:cs="Times New Roman"/>
          <w:sz w:val="24"/>
          <w:szCs w:val="22"/>
          <w:lang w:eastAsia="en-US"/>
        </w:rPr>
        <w:t xml:space="preserve"> Федерального закона от 27.07.2010 N 210-ФЗ "Об организации предоставления государственных и муниципальных услуг";</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bookmarkStart w:id="8" w:name="P92"/>
      <w:bookmarkEnd w:id="8"/>
      <w:r w:rsidRPr="00F224F9">
        <w:rPr>
          <w:rFonts w:ascii="Times New Roman" w:eastAsia="Calibri" w:hAnsi="Times New Roman" w:cs="Times New Roman"/>
          <w:sz w:val="24"/>
          <w:szCs w:val="22"/>
          <w:lang w:eastAsia="en-US"/>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F224F9">
          <w:rPr>
            <w:rFonts w:ascii="Times New Roman" w:eastAsia="Calibri" w:hAnsi="Times New Roman" w:cs="Times New Roman"/>
            <w:sz w:val="24"/>
            <w:szCs w:val="22"/>
            <w:lang w:eastAsia="en-US"/>
          </w:rPr>
          <w:t>части 1 статьи 9</w:t>
        </w:r>
      </w:hyperlink>
      <w:r w:rsidRPr="00F224F9">
        <w:rPr>
          <w:rFonts w:ascii="Times New Roman" w:eastAsia="Calibri" w:hAnsi="Times New Roman" w:cs="Times New Roman"/>
          <w:sz w:val="24"/>
          <w:szCs w:val="22"/>
          <w:lang w:eastAsia="en-US"/>
        </w:rPr>
        <w:t xml:space="preserve"> Федерального закона от 27.07.2010 N 210-ФЗ "Об организации предоставления государственных и муниципальных услуг";</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F224F9">
          <w:rPr>
            <w:rFonts w:ascii="Times New Roman" w:eastAsia="Calibri" w:hAnsi="Times New Roman" w:cs="Times New Roman"/>
            <w:sz w:val="24"/>
            <w:szCs w:val="22"/>
            <w:lang w:eastAsia="en-US"/>
          </w:rPr>
          <w:t>частью 1.1 статьи 16</w:t>
        </w:r>
      </w:hyperlink>
      <w:r w:rsidRPr="00F224F9">
        <w:rPr>
          <w:rFonts w:ascii="Times New Roman" w:eastAsia="Calibri" w:hAnsi="Times New Roman" w:cs="Times New Roman"/>
          <w:sz w:val="24"/>
          <w:szCs w:val="22"/>
          <w:lang w:eastAsia="en-US"/>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F224F9">
          <w:rPr>
            <w:rFonts w:ascii="Times New Roman" w:eastAsia="Calibri" w:hAnsi="Times New Roman" w:cs="Times New Roman"/>
            <w:sz w:val="24"/>
            <w:szCs w:val="22"/>
            <w:lang w:eastAsia="en-US"/>
          </w:rPr>
          <w:t>частью 1.1 статьи 16</w:t>
        </w:r>
      </w:hyperlink>
      <w:r w:rsidRPr="00F224F9">
        <w:rPr>
          <w:rFonts w:ascii="Times New Roman" w:eastAsia="Calibri" w:hAnsi="Times New Roman" w:cs="Times New Roman"/>
          <w:sz w:val="24"/>
          <w:szCs w:val="22"/>
          <w:lang w:eastAsia="en-US"/>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Заявитель вправе по своей инициативе представить иные документы, которые считает необходимыми.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lastRenderedPageBreak/>
        <w:t>2.8. Основания для отказа в приеме документов для предоставления муниципальной услуги отсутствуют.</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bookmarkStart w:id="9" w:name="P101"/>
      <w:bookmarkEnd w:id="9"/>
      <w:r w:rsidRPr="00F224F9">
        <w:rPr>
          <w:rFonts w:ascii="Times New Roman" w:eastAsia="Calibri" w:hAnsi="Times New Roman" w:cs="Times New Roman"/>
          <w:sz w:val="24"/>
          <w:szCs w:val="22"/>
          <w:lang w:eastAsia="en-US"/>
        </w:rPr>
        <w:t>2.9. Основания для приостановления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при поступлении заявления от арендатора, имеющего преимущественное право на заключение договора аренды на новый срок, ранее чем за 30 дней до дня окончания срока договора, на срок не позднее чем за 10 дней до дня истечения срока действующего договора аренды;</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 в случае предоставления муниципальной преференции согласно </w:t>
      </w:r>
      <w:hyperlink w:anchor="P79" w:history="1">
        <w:r w:rsidRPr="00F224F9">
          <w:rPr>
            <w:rFonts w:ascii="Times New Roman" w:eastAsia="Calibri" w:hAnsi="Times New Roman" w:cs="Times New Roman"/>
            <w:sz w:val="24"/>
            <w:szCs w:val="22"/>
            <w:lang w:eastAsia="en-US"/>
          </w:rPr>
          <w:t>пункту 2.6.1</w:t>
        </w:r>
      </w:hyperlink>
      <w:r w:rsidRPr="00F224F9">
        <w:rPr>
          <w:rFonts w:ascii="Times New Roman" w:eastAsia="Calibri" w:hAnsi="Times New Roman" w:cs="Times New Roman"/>
          <w:sz w:val="24"/>
          <w:szCs w:val="22"/>
          <w:lang w:eastAsia="en-US"/>
        </w:rPr>
        <w:t xml:space="preserve"> настоящего Административного регламента.</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2.10. Основания для возврата документов, необходимых для предоставления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 отсутствие в заявлении сведений, указанных в </w:t>
      </w:r>
      <w:hyperlink w:anchor="P74" w:history="1">
        <w:r w:rsidRPr="00F224F9">
          <w:rPr>
            <w:rFonts w:ascii="Times New Roman" w:eastAsia="Calibri" w:hAnsi="Times New Roman" w:cs="Times New Roman"/>
            <w:sz w:val="24"/>
            <w:szCs w:val="22"/>
            <w:lang w:eastAsia="en-US"/>
          </w:rPr>
          <w:t>абзаце 2 пункта 2.6</w:t>
        </w:r>
      </w:hyperlink>
      <w:r w:rsidRPr="00F224F9">
        <w:rPr>
          <w:rFonts w:ascii="Times New Roman" w:eastAsia="Calibri" w:hAnsi="Times New Roman" w:cs="Times New Roman"/>
          <w:sz w:val="24"/>
          <w:szCs w:val="22"/>
          <w:lang w:eastAsia="en-US"/>
        </w:rPr>
        <w:t xml:space="preserve"> настоящего Административного регламента;</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 в случае если к заявлению не приложены документы, предусмотренные </w:t>
      </w:r>
      <w:hyperlink w:anchor="P75" w:history="1">
        <w:r w:rsidRPr="00F224F9">
          <w:rPr>
            <w:rFonts w:ascii="Times New Roman" w:eastAsia="Calibri" w:hAnsi="Times New Roman" w:cs="Times New Roman"/>
            <w:sz w:val="24"/>
            <w:szCs w:val="22"/>
            <w:lang w:eastAsia="en-US"/>
          </w:rPr>
          <w:t>абзацами 3</w:t>
        </w:r>
      </w:hyperlink>
      <w:r w:rsidRPr="00F224F9">
        <w:rPr>
          <w:rFonts w:ascii="Times New Roman" w:eastAsia="Calibri" w:hAnsi="Times New Roman" w:cs="Times New Roman"/>
          <w:sz w:val="24"/>
          <w:szCs w:val="22"/>
          <w:lang w:eastAsia="en-US"/>
        </w:rPr>
        <w:t xml:space="preserve"> - </w:t>
      </w:r>
      <w:hyperlink w:anchor="P76" w:history="1">
        <w:r w:rsidRPr="00F224F9">
          <w:rPr>
            <w:rFonts w:ascii="Times New Roman" w:eastAsia="Calibri" w:hAnsi="Times New Roman" w:cs="Times New Roman"/>
            <w:sz w:val="24"/>
            <w:szCs w:val="22"/>
            <w:lang w:eastAsia="en-US"/>
          </w:rPr>
          <w:t>4 пункта 2.6</w:t>
        </w:r>
      </w:hyperlink>
      <w:r w:rsidRPr="00F224F9">
        <w:rPr>
          <w:rFonts w:ascii="Times New Roman" w:eastAsia="Calibri" w:hAnsi="Times New Roman" w:cs="Times New Roman"/>
          <w:sz w:val="24"/>
          <w:szCs w:val="22"/>
          <w:lang w:eastAsia="en-US"/>
        </w:rPr>
        <w:t xml:space="preserve"> настоящего Административного регламента.</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bookmarkStart w:id="10" w:name="P111"/>
      <w:bookmarkEnd w:id="10"/>
      <w:r w:rsidRPr="00F224F9">
        <w:rPr>
          <w:rFonts w:ascii="Times New Roman" w:eastAsia="Calibri" w:hAnsi="Times New Roman" w:cs="Times New Roman"/>
          <w:sz w:val="24"/>
          <w:szCs w:val="22"/>
          <w:lang w:eastAsia="en-US"/>
        </w:rPr>
        <w:t>2.11. Основанием для отказа в предоставлении муниципальной услуги в аренду без организации торгов является: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отсутствие в Реестре муниципального имущества объекта, указанного в заявлении;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отсутствие предусмотренных законом оснований для предоставления муниципального имущества в аренду без проведения торгов;</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 (в отношении испрашиваемого имущества);</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наличие в отношении данного имущества прав третьих лиц, препятствующих предоставлению данного имущества в аренду;</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при подаче заявления в электронном виде, не подписанного простой электронной подписью;</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принятие решения, предусматривающего иной порядок распоряжения испрашиваемым имуществом;</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отказ в предоставлении муниципальной преференции Управления ФАС по Республике Бурятия;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нарушение требований к форме и содержанию заявления либо невозможность прочтения текста заявления.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2.12. Перечень услуг, которые являются необходимыми и обязательными для предоставления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Услуги, которые являются необходимыми и обязательными для предоставления муниципальной услуги, отсутствуют.</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lastRenderedPageBreak/>
        <w:t>2.13. Муниципальная услуга предоставляется бесплатно.</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2.14. Максимальное время ожидания в очереди при подаче документов на предоставление услуги и при получении результата ее предоставления не должно превышать 15 минут. Прием заявителей ведется в порядке живой очереди.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bookmarkStart w:id="11" w:name="P129"/>
      <w:bookmarkEnd w:id="11"/>
      <w:r w:rsidRPr="00F224F9">
        <w:rPr>
          <w:rFonts w:ascii="Times New Roman" w:eastAsia="Calibri" w:hAnsi="Times New Roman" w:cs="Times New Roman"/>
          <w:sz w:val="24"/>
          <w:szCs w:val="22"/>
          <w:lang w:eastAsia="en-US"/>
        </w:rPr>
        <w:t>2.15.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Заявление, поступившее посредством электронной почты, подлежит обязательной регистрации в течение 1 рабочего дня с момента получения заявления.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2.16. Требования к помещениям, в которых предоставляется муниципальная услуга.</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Вход и выход из помещений оборудуются указателями.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Информационные стенды оборудуются в доступном для получателя муниципальной услуги месте.</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На стендах в местах предоставления муниципальной услуги размещаются следующие информационные материалы:</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перечень документов, направляемых заявителем, и требования, предъявляемые к этим документам;</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формы документов для заполнения, образцы заполнения документов;</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перечень оснований для отказа в предоставлении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порядок обжалования решения, действий или бездействия должностных лиц, предоставляющих муниципальную услугу.</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lastRenderedPageBreak/>
        <w:t>Места для ожидания на подачу или получение документов оборудуются стульями, скамьями.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Кабинеты для приема заявителей должны быть оборудованы информационными табличками (вывесками) с указанием:</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1) номера кабинета;</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2) фамилии, имени, отчества и должности специалиста, осуществляющего предоставление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2.17. Показатели доступности и качества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2.17.1. Показателями доступности предоставления муниципальной услуги являются: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транспортная доступность к местам предоставления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соблюдение требований Административного регламента о порядке информирования о предоставлении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2.17.2. Показателями качества предоставления муниципальной услуги являются: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соблюдение сроков предоставления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своевременное направление уведомлений заявителям о предоставлении или прекращении предоставления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2.18. Иные требования, в том числе учитывающие особенности предоставления </w:t>
      </w:r>
      <w:r w:rsidRPr="00F224F9">
        <w:rPr>
          <w:rFonts w:ascii="Times New Roman" w:eastAsia="Calibri" w:hAnsi="Times New Roman" w:cs="Times New Roman"/>
          <w:sz w:val="24"/>
          <w:szCs w:val="22"/>
          <w:lang w:eastAsia="en-US"/>
        </w:rPr>
        <w:lastRenderedPageBreak/>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2.18.1. В ГБУ "МФЦ РБ" муниципальная услуга "Предоставление муниципального имущества в аренду без проведения торгов" не предоставляется.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2.18.2. Заявитель в целях получения муниципальной услуги может подать заявление и необходимые документы в электронном виде с использованием Единого портала.</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К документам, направляемым в электронной форме, предъявляются следующие требования: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16" w:history="1">
        <w:r w:rsidRPr="00F224F9">
          <w:rPr>
            <w:rFonts w:ascii="Times New Roman" w:eastAsia="Calibri" w:hAnsi="Times New Roman" w:cs="Times New Roman"/>
            <w:sz w:val="24"/>
            <w:szCs w:val="22"/>
            <w:lang w:eastAsia="en-US"/>
          </w:rPr>
          <w:t>постановлению</w:t>
        </w:r>
      </w:hyperlink>
      <w:r w:rsidRPr="00F224F9">
        <w:rPr>
          <w:rFonts w:ascii="Times New Roman" w:eastAsia="Calibri" w:hAnsi="Times New Roman" w:cs="Times New Roman"/>
          <w:sz w:val="24"/>
          <w:szCs w:val="22"/>
          <w:lang w:eastAsia="en-US"/>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33443B" w:rsidRPr="00F224F9" w:rsidRDefault="0033443B">
      <w:pPr>
        <w:pStyle w:val="ConsPlusNormal"/>
        <w:jc w:val="both"/>
        <w:rPr>
          <w:rFonts w:ascii="Times New Roman" w:eastAsia="Calibri" w:hAnsi="Times New Roman" w:cs="Times New Roman"/>
          <w:sz w:val="24"/>
          <w:szCs w:val="22"/>
          <w:lang w:eastAsia="en-US"/>
        </w:rPr>
      </w:pPr>
    </w:p>
    <w:p w:rsidR="0033443B" w:rsidRPr="00F224F9" w:rsidRDefault="0033443B">
      <w:pPr>
        <w:pStyle w:val="ConsPlusTitle"/>
        <w:jc w:val="center"/>
        <w:outlineLvl w:val="1"/>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3. Состав, последовательность и сроки выполнения</w:t>
      </w:r>
    </w:p>
    <w:p w:rsidR="0033443B" w:rsidRPr="00F224F9" w:rsidRDefault="0033443B">
      <w:pPr>
        <w:pStyle w:val="ConsPlusTitle"/>
        <w:jc w:val="center"/>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административных процедур (действий), требования к порядку</w:t>
      </w:r>
    </w:p>
    <w:p w:rsidR="0033443B" w:rsidRPr="00F224F9" w:rsidRDefault="0033443B">
      <w:pPr>
        <w:pStyle w:val="ConsPlusTitle"/>
        <w:jc w:val="center"/>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их выполнения, в том числе особенности выполнения</w:t>
      </w:r>
    </w:p>
    <w:p w:rsidR="0033443B" w:rsidRPr="00F224F9" w:rsidRDefault="0033443B">
      <w:pPr>
        <w:pStyle w:val="ConsPlusTitle"/>
        <w:jc w:val="center"/>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административных процедур (действий) в электронной форме</w:t>
      </w:r>
    </w:p>
    <w:p w:rsidR="0033443B" w:rsidRPr="00F224F9" w:rsidRDefault="0033443B">
      <w:pPr>
        <w:pStyle w:val="ConsPlusNormal"/>
        <w:jc w:val="both"/>
        <w:rPr>
          <w:rFonts w:ascii="Times New Roman" w:eastAsia="Calibri" w:hAnsi="Times New Roman" w:cs="Times New Roman"/>
          <w:sz w:val="24"/>
          <w:szCs w:val="22"/>
          <w:lang w:eastAsia="en-US"/>
        </w:rPr>
      </w:pPr>
    </w:p>
    <w:p w:rsidR="0033443B" w:rsidRPr="00F224F9" w:rsidRDefault="0033443B">
      <w:pPr>
        <w:pStyle w:val="ConsPlusNormal"/>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3.1. Перечень административных процедур при предоставлении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1) прием документов и регистрация заявления;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2) рассмотрение принятых документов и подготовка одного из следующих документов: решения о предоставлении муниципального имущества в аренду без проведения торгов, либо решения об отказе в предоставлении муниципального имущества в аренду, либо уведомления о приостановлении рассмотрения поданного заявления;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3) заключение договора аренды муниципального имущества.</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В случае предоставления муниципальной преференции в виде передачи муниципального имущества в аренду:</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lastRenderedPageBreak/>
        <w:t>- прием и регистрация заявления и документов, представленных заявителем;</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рассмотрение поступившего заявления и принятие распоряжения;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запрос документов у заявителя;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подготовка проекта распоряжения Комитета;</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направление заявления и документов в Управление ФАС по Республике Бурятия;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на основании решения Управления ФАС по Республике Бурятия направление ответа (письма) заявителю либо принятие распоряжения и заключение договора аренды.</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3.1.1. Перечень административных процедур (действий) при предоставлении муниципальной услуги в электронной форме:</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прием и регистрация заявления и иных документов, необходимых для предоставления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рассмотрение заявления и документов, формирование и направление межведомственных запросов;</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подготовка документов по результатам предоставления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выдача (направление) готовых документов заявителю.</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3.2. Основанием для начала административной процедуры "Прием документов и регистрация заявления" является обращение заявителя (его представителя) с документами, указанными в </w:t>
      </w:r>
      <w:hyperlink w:anchor="P73" w:history="1">
        <w:r w:rsidRPr="00F224F9">
          <w:rPr>
            <w:rFonts w:ascii="Times New Roman" w:eastAsia="Calibri" w:hAnsi="Times New Roman" w:cs="Times New Roman"/>
            <w:sz w:val="24"/>
            <w:szCs w:val="22"/>
            <w:lang w:eastAsia="en-US"/>
          </w:rPr>
          <w:t>п. 2.6</w:t>
        </w:r>
      </w:hyperlink>
      <w:r w:rsidRPr="00F224F9">
        <w:rPr>
          <w:rFonts w:ascii="Times New Roman" w:eastAsia="Calibri" w:hAnsi="Times New Roman" w:cs="Times New Roman"/>
          <w:sz w:val="24"/>
          <w:szCs w:val="22"/>
          <w:lang w:eastAsia="en-US"/>
        </w:rPr>
        <w:t xml:space="preserve"> настоящего Административного регламента, посредством:</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1) личного обращения в Комитет либо посредством почтовой связи на бумажном носителе;</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2)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w:t>
      </w:r>
      <w:r w:rsidR="000B1C10" w:rsidRPr="00F224F9">
        <w:rPr>
          <w:rFonts w:ascii="Times New Roman" w:eastAsia="Calibri" w:hAnsi="Times New Roman" w:cs="Times New Roman"/>
          <w:sz w:val="24"/>
          <w:szCs w:val="22"/>
          <w:lang w:eastAsia="en-US"/>
        </w:rPr>
        <w:t xml:space="preserve"> почту Комитета (kmhmuh@mail.</w:t>
      </w:r>
      <w:r w:rsidRPr="00F224F9">
        <w:rPr>
          <w:rFonts w:ascii="Times New Roman" w:eastAsia="Calibri" w:hAnsi="Times New Roman" w:cs="Times New Roman"/>
          <w:sz w:val="24"/>
          <w:szCs w:val="22"/>
          <w:lang w:eastAsia="en-US"/>
        </w:rPr>
        <w:t>ru);</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3.2.1. При личном обращении заявителя в Комитет специалист, ответственный за прием документов:</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73" w:history="1">
        <w:r w:rsidRPr="00F224F9">
          <w:rPr>
            <w:rFonts w:ascii="Times New Roman" w:eastAsia="Calibri" w:hAnsi="Times New Roman" w:cs="Times New Roman"/>
            <w:sz w:val="24"/>
            <w:szCs w:val="22"/>
            <w:lang w:eastAsia="en-US"/>
          </w:rPr>
          <w:t>пункте 2.6</w:t>
        </w:r>
      </w:hyperlink>
      <w:r w:rsidRPr="00F224F9">
        <w:rPr>
          <w:rFonts w:ascii="Times New Roman" w:eastAsia="Calibri" w:hAnsi="Times New Roman" w:cs="Times New Roman"/>
          <w:sz w:val="24"/>
          <w:szCs w:val="22"/>
          <w:lang w:eastAsia="en-US"/>
        </w:rPr>
        <w:t xml:space="preserve"> настоящего Административного регламента;</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lastRenderedPageBreak/>
        <w:t xml:space="preserve">- проверяет представленные заявление и прилагаемые документы, указанные в </w:t>
      </w:r>
      <w:hyperlink w:anchor="P73" w:history="1">
        <w:r w:rsidRPr="00F224F9">
          <w:rPr>
            <w:rFonts w:ascii="Times New Roman" w:eastAsia="Calibri" w:hAnsi="Times New Roman" w:cs="Times New Roman"/>
            <w:sz w:val="24"/>
            <w:szCs w:val="22"/>
            <w:lang w:eastAsia="en-US"/>
          </w:rPr>
          <w:t>пункте 2.6</w:t>
        </w:r>
      </w:hyperlink>
      <w:r w:rsidRPr="00F224F9">
        <w:rPr>
          <w:rFonts w:ascii="Times New Roman" w:eastAsia="Calibri" w:hAnsi="Times New Roman" w:cs="Times New Roman"/>
          <w:sz w:val="24"/>
          <w:szCs w:val="22"/>
          <w:lang w:eastAsia="en-US"/>
        </w:rP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В случае если при проверке документов установлены факты отсутствия документов, указанных в </w:t>
      </w:r>
      <w:hyperlink w:anchor="P73" w:history="1">
        <w:r w:rsidRPr="00F224F9">
          <w:rPr>
            <w:rFonts w:ascii="Times New Roman" w:eastAsia="Calibri" w:hAnsi="Times New Roman" w:cs="Times New Roman"/>
            <w:sz w:val="24"/>
            <w:szCs w:val="22"/>
            <w:lang w:eastAsia="en-US"/>
          </w:rPr>
          <w:t>пункте 2.6</w:t>
        </w:r>
      </w:hyperlink>
      <w:r w:rsidRPr="00F224F9">
        <w:rPr>
          <w:rFonts w:ascii="Times New Roman" w:eastAsia="Calibri" w:hAnsi="Times New Roman" w:cs="Times New Roman"/>
          <w:sz w:val="24"/>
          <w:szCs w:val="22"/>
          <w:lang w:eastAsia="en-US"/>
        </w:rPr>
        <w:t xml:space="preserve"> настоящего Административного регламента, специалист, ответственный за прием документов:</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уведомляет заявителя о наличии препятствий для предоставления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объясняет заявителю содержание выявленных недостатков представленных документов и предлагает принять меры по их устранению.</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При согласии заявителя устранить препятствия специалист, ответственный за прием документов, возвращает представленные документы.</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При несогласии заявителя устранить препятствия специалист, ответственный за прием документов:</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обращает его внимание, что указанное обстоятельство является основанием для возврата заявления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выдает заявителю копию заявления с указанием даты принятия и Ф.И.О. специалиста</w:t>
      </w:r>
      <w:r w:rsidR="001D0519">
        <w:rPr>
          <w:rFonts w:ascii="Times New Roman" w:eastAsia="Calibri" w:hAnsi="Times New Roman" w:cs="Times New Roman"/>
          <w:sz w:val="24"/>
          <w:szCs w:val="22"/>
          <w:lang w:eastAsia="en-US"/>
        </w:rPr>
        <w:t>.</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Специалист, ответственный за </w:t>
      </w:r>
      <w:r w:rsidR="00605E72">
        <w:rPr>
          <w:rFonts w:ascii="Times New Roman" w:eastAsia="Calibri" w:hAnsi="Times New Roman" w:cs="Times New Roman"/>
          <w:sz w:val="24"/>
          <w:szCs w:val="22"/>
          <w:lang w:eastAsia="en-US"/>
        </w:rPr>
        <w:t>прием документов</w:t>
      </w:r>
      <w:r w:rsidRPr="00F224F9">
        <w:rPr>
          <w:rFonts w:ascii="Times New Roman" w:eastAsia="Calibri" w:hAnsi="Times New Roman" w:cs="Times New Roman"/>
          <w:sz w:val="24"/>
          <w:szCs w:val="22"/>
          <w:lang w:eastAsia="en-US"/>
        </w:rPr>
        <w:t xml:space="preserve">, осуществляет регистрацию заявления в порядке, установленном в </w:t>
      </w:r>
      <w:hyperlink w:anchor="P129" w:history="1">
        <w:r w:rsidRPr="00F224F9">
          <w:rPr>
            <w:rFonts w:ascii="Times New Roman" w:eastAsia="Calibri" w:hAnsi="Times New Roman" w:cs="Times New Roman"/>
            <w:sz w:val="24"/>
            <w:szCs w:val="22"/>
            <w:lang w:eastAsia="en-US"/>
          </w:rPr>
          <w:t>пункте 2.15</w:t>
        </w:r>
      </w:hyperlink>
      <w:r w:rsidRPr="00F224F9">
        <w:rPr>
          <w:rFonts w:ascii="Times New Roman" w:eastAsia="Calibri" w:hAnsi="Times New Roman" w:cs="Times New Roman"/>
          <w:sz w:val="24"/>
          <w:szCs w:val="22"/>
          <w:lang w:eastAsia="en-US"/>
        </w:rPr>
        <w:t xml:space="preserve"> настоящего Административного регламента.</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3.2.2. При обращении заявителя в электронной форме через личный кабинет Единого портала (http://www.gosuslugi.ru), направлении документов через официальный сайт </w:t>
      </w:r>
      <w:r w:rsidR="00605E72">
        <w:rPr>
          <w:rFonts w:ascii="Times New Roman" w:eastAsia="Calibri" w:hAnsi="Times New Roman" w:cs="Times New Roman"/>
          <w:sz w:val="24"/>
        </w:rPr>
        <w:t>Администрации</w:t>
      </w:r>
      <w:r w:rsidR="00605E72" w:rsidRPr="00F224F9">
        <w:rPr>
          <w:rFonts w:ascii="Times New Roman" w:eastAsia="Calibri" w:hAnsi="Times New Roman" w:cs="Times New Roman"/>
          <w:sz w:val="24"/>
        </w:rPr>
        <w:t xml:space="preserve"> муниципального образования «Мухоршибирский район»</w:t>
      </w:r>
      <w:r w:rsidRPr="00F224F9">
        <w:rPr>
          <w:rFonts w:ascii="Times New Roman" w:eastAsia="Calibri" w:hAnsi="Times New Roman" w:cs="Times New Roman"/>
          <w:sz w:val="24"/>
          <w:szCs w:val="22"/>
          <w:lang w:eastAsia="en-US"/>
        </w:rPr>
        <w:t xml:space="preserve"> (</w:t>
      </w:r>
      <w:hyperlink r:id="rId17" w:history="1">
        <w:r w:rsidR="00AD0CD6" w:rsidRPr="00F224F9">
          <w:rPr>
            <w:rFonts w:ascii="Times New Roman" w:eastAsia="Calibri" w:hAnsi="Times New Roman" w:cs="Times New Roman"/>
            <w:sz w:val="24"/>
            <w:szCs w:val="22"/>
            <w:lang w:eastAsia="en-US"/>
          </w:rPr>
          <w:t>http://мухоршибирский</w:t>
        </w:r>
      </w:hyperlink>
      <w:r w:rsidR="00AD0CD6" w:rsidRPr="00F224F9">
        <w:rPr>
          <w:rFonts w:ascii="Times New Roman" w:eastAsia="Calibri" w:hAnsi="Times New Roman" w:cs="Times New Roman"/>
          <w:sz w:val="24"/>
          <w:szCs w:val="22"/>
          <w:lang w:eastAsia="en-US"/>
        </w:rPr>
        <w:t>район.рф</w:t>
      </w:r>
      <w:r w:rsidRPr="00F224F9">
        <w:rPr>
          <w:rFonts w:ascii="Times New Roman" w:eastAsia="Calibri" w:hAnsi="Times New Roman" w:cs="Times New Roman"/>
          <w:sz w:val="24"/>
          <w:szCs w:val="22"/>
          <w:lang w:eastAsia="en-US"/>
        </w:rPr>
        <w:t>) либо путем направления электронного документа на официальную электронную почту Комитета (</w:t>
      </w:r>
      <w:r w:rsidR="00AD0CD6" w:rsidRPr="00F224F9">
        <w:rPr>
          <w:rFonts w:ascii="Times New Roman" w:eastAsia="Calibri" w:hAnsi="Times New Roman" w:cs="Times New Roman"/>
          <w:sz w:val="24"/>
          <w:szCs w:val="22"/>
          <w:lang w:eastAsia="en-US"/>
        </w:rPr>
        <w:t>kmhmuh@mail</w:t>
      </w:r>
      <w:r w:rsidRPr="00F224F9">
        <w:rPr>
          <w:rFonts w:ascii="Times New Roman" w:eastAsia="Calibri" w:hAnsi="Times New Roman" w:cs="Times New Roman"/>
          <w:sz w:val="24"/>
          <w:szCs w:val="22"/>
          <w:lang w:eastAsia="en-US"/>
        </w:rPr>
        <w:t>.ru).</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Специалист, ответственный за предоставление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 распечатывает заявление и документы, указанные в </w:t>
      </w:r>
      <w:hyperlink w:anchor="P73" w:history="1">
        <w:r w:rsidRPr="00F224F9">
          <w:rPr>
            <w:rFonts w:ascii="Times New Roman" w:eastAsia="Calibri" w:hAnsi="Times New Roman" w:cs="Times New Roman"/>
            <w:sz w:val="24"/>
            <w:szCs w:val="22"/>
            <w:lang w:eastAsia="en-US"/>
          </w:rPr>
          <w:t>пункте 2.6</w:t>
        </w:r>
      </w:hyperlink>
      <w:r w:rsidRPr="00F224F9">
        <w:rPr>
          <w:rFonts w:ascii="Times New Roman" w:eastAsia="Calibri" w:hAnsi="Times New Roman" w:cs="Times New Roman"/>
          <w:sz w:val="24"/>
          <w:szCs w:val="22"/>
          <w:lang w:eastAsia="en-US"/>
        </w:rPr>
        <w:t xml:space="preserve"> настоящего Административного регламента;</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 передает заявление с прилагаемыми документами специалисту, ответственному за </w:t>
      </w:r>
      <w:r w:rsidR="00605E72">
        <w:rPr>
          <w:rFonts w:ascii="Times New Roman" w:eastAsia="Calibri" w:hAnsi="Times New Roman" w:cs="Times New Roman"/>
          <w:sz w:val="24"/>
          <w:szCs w:val="22"/>
          <w:lang w:eastAsia="en-US"/>
        </w:rPr>
        <w:t>прием документов</w:t>
      </w:r>
      <w:r w:rsidRPr="00F224F9">
        <w:rPr>
          <w:rFonts w:ascii="Times New Roman" w:eastAsia="Calibri" w:hAnsi="Times New Roman" w:cs="Times New Roman"/>
          <w:sz w:val="24"/>
          <w:szCs w:val="22"/>
          <w:lang w:eastAsia="en-US"/>
        </w:rPr>
        <w:t xml:space="preserve">, для регистрации заявления в порядке, установленном в </w:t>
      </w:r>
      <w:hyperlink w:anchor="P129" w:history="1">
        <w:r w:rsidRPr="00F224F9">
          <w:rPr>
            <w:rFonts w:ascii="Times New Roman" w:eastAsia="Calibri" w:hAnsi="Times New Roman" w:cs="Times New Roman"/>
            <w:sz w:val="24"/>
            <w:szCs w:val="22"/>
            <w:lang w:eastAsia="en-US"/>
          </w:rPr>
          <w:t>пункте 2.15</w:t>
        </w:r>
      </w:hyperlink>
      <w:r w:rsidRPr="00F224F9">
        <w:rPr>
          <w:rFonts w:ascii="Times New Roman" w:eastAsia="Calibri" w:hAnsi="Times New Roman" w:cs="Times New Roman"/>
          <w:sz w:val="24"/>
          <w:szCs w:val="22"/>
          <w:lang w:eastAsia="en-US"/>
        </w:rPr>
        <w:t>настоящего Административного регламента;</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направляет заявителю уведомление, содержащее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Комитет.</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Максимальный срок административной процедуры - 1 рабочий день со дня поступления заявления в Комитет.</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lastRenderedPageBreak/>
        <w:t>3.3. Основанием для начала административной процедуры "Рассмотрение принятых документов и подготовка одного из следующих документов: решения о предоставлении муниципального имущества в аренду без проведения торгов; либо решения об отказе в предоставлении муниципального имущества в аренду; либо уведомления о приостановлении рассмотрения поданного заявления" является получение зарегистрированного заявления о предоставлении муниципального имущества в аренду без проведения торгов и пакета документов заявителя специалистом, ответственным за предоставление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Специалист, ответственный за предоставление муниципальной услуги, устанавливает:</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1) наличие всех необходимых документов, предусмотренных </w:t>
      </w:r>
      <w:hyperlink w:anchor="P73" w:history="1">
        <w:r w:rsidRPr="00F224F9">
          <w:rPr>
            <w:rFonts w:ascii="Times New Roman" w:eastAsia="Calibri" w:hAnsi="Times New Roman" w:cs="Times New Roman"/>
            <w:sz w:val="24"/>
            <w:szCs w:val="22"/>
            <w:lang w:eastAsia="en-US"/>
          </w:rPr>
          <w:t>пунктом 2.6</w:t>
        </w:r>
      </w:hyperlink>
      <w:r w:rsidRPr="00F224F9">
        <w:rPr>
          <w:rFonts w:ascii="Times New Roman" w:eastAsia="Calibri" w:hAnsi="Times New Roman" w:cs="Times New Roman"/>
          <w:sz w:val="24"/>
          <w:szCs w:val="22"/>
          <w:lang w:eastAsia="en-US"/>
        </w:rPr>
        <w:t xml:space="preserve"> настоящего Административного регламента;</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2) необходимость направления межведомственных запросов;</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3) наличие или отсутствие оснований для приостановления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4) наличие или отсутствие оснований для отказа в предоставлении муниципального имущества в аренду без торгов.</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При наличии оснований для приостановления муниципальной услуги, предусмотренных </w:t>
      </w:r>
      <w:hyperlink w:anchor="P101" w:history="1">
        <w:r w:rsidRPr="00F224F9">
          <w:rPr>
            <w:rFonts w:ascii="Times New Roman" w:eastAsia="Calibri" w:hAnsi="Times New Roman" w:cs="Times New Roman"/>
            <w:sz w:val="24"/>
            <w:szCs w:val="22"/>
            <w:lang w:eastAsia="en-US"/>
          </w:rPr>
          <w:t>п. 2.9</w:t>
        </w:r>
      </w:hyperlink>
      <w:r w:rsidRPr="00F224F9">
        <w:rPr>
          <w:rFonts w:ascii="Times New Roman" w:eastAsia="Calibri" w:hAnsi="Times New Roman" w:cs="Times New Roman"/>
          <w:sz w:val="24"/>
          <w:szCs w:val="22"/>
          <w:lang w:eastAsia="en-US"/>
        </w:rPr>
        <w:t xml:space="preserve"> настоящего Административного регламента, специалист, ответственный за предоставление муниципальной услуги, подготавливает проект уведомления о приостановлении.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Рассмотрение поданного заявления о предоставлении муниципальной услуги приостанавливается до устранения оснований для приостановления. После устранения указанных оснований срок рассмотрения заявления возобновляется.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В случае отсутствия оснований для приостановления</w:t>
      </w:r>
      <w:r w:rsidR="00605E72">
        <w:rPr>
          <w:rFonts w:ascii="Times New Roman" w:eastAsia="Calibri" w:hAnsi="Times New Roman" w:cs="Times New Roman"/>
          <w:sz w:val="24"/>
          <w:szCs w:val="22"/>
          <w:lang w:eastAsia="en-US"/>
        </w:rPr>
        <w:t xml:space="preserve"> специалист,</w:t>
      </w:r>
      <w:r w:rsidRPr="00F224F9">
        <w:rPr>
          <w:rFonts w:ascii="Times New Roman" w:eastAsia="Calibri" w:hAnsi="Times New Roman" w:cs="Times New Roman"/>
          <w:sz w:val="24"/>
          <w:szCs w:val="22"/>
          <w:lang w:eastAsia="en-US"/>
        </w:rPr>
        <w:t xml:space="preserve"> ответственный за предоставление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 направляет запрос </w:t>
      </w:r>
      <w:r w:rsidR="001A4FF1">
        <w:rPr>
          <w:rFonts w:ascii="Times New Roman" w:eastAsia="Calibri" w:hAnsi="Times New Roman" w:cs="Times New Roman"/>
          <w:sz w:val="24"/>
          <w:szCs w:val="22"/>
          <w:lang w:eastAsia="en-US"/>
        </w:rPr>
        <w:t>главному специалисту по учету и отчетности</w:t>
      </w:r>
      <w:r w:rsidR="00AD0CD6" w:rsidRPr="00F224F9">
        <w:rPr>
          <w:rFonts w:ascii="Times New Roman" w:eastAsia="Calibri" w:hAnsi="Times New Roman" w:cs="Times New Roman"/>
          <w:sz w:val="24"/>
          <w:szCs w:val="22"/>
          <w:lang w:eastAsia="en-US"/>
        </w:rPr>
        <w:t xml:space="preserve"> Комитета</w:t>
      </w:r>
      <w:r w:rsidRPr="00F224F9">
        <w:rPr>
          <w:rFonts w:ascii="Times New Roman" w:eastAsia="Calibri" w:hAnsi="Times New Roman" w:cs="Times New Roman"/>
          <w:sz w:val="24"/>
          <w:szCs w:val="22"/>
          <w:lang w:eastAsia="en-US"/>
        </w:rPr>
        <w:t xml:space="preserve"> для подтверждения факта отсутствия задолженности у заявителя;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 после поступления ответа приобщает документы к пакету документов заявителя и проверяет наличие оснований для отказа в предоставлении муниципального имущества в аренду без проведения торгов, указанные в </w:t>
      </w:r>
      <w:hyperlink w:anchor="P111" w:history="1">
        <w:r w:rsidRPr="00F224F9">
          <w:rPr>
            <w:rFonts w:ascii="Times New Roman" w:eastAsia="Calibri" w:hAnsi="Times New Roman" w:cs="Times New Roman"/>
            <w:sz w:val="24"/>
            <w:szCs w:val="22"/>
            <w:lang w:eastAsia="en-US"/>
          </w:rPr>
          <w:t>пункте 2.11</w:t>
        </w:r>
      </w:hyperlink>
      <w:r w:rsidRPr="00F224F9">
        <w:rPr>
          <w:rFonts w:ascii="Times New Roman" w:eastAsia="Calibri" w:hAnsi="Times New Roman" w:cs="Times New Roman"/>
          <w:sz w:val="24"/>
          <w:szCs w:val="22"/>
          <w:lang w:eastAsia="en-US"/>
        </w:rPr>
        <w:t xml:space="preserve"> настоящего Административного регламента.</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В случае выявления оснований для отказа в предоставлении муниципального имущества в аренду без проведения торгов специалист, ответственный за предоставление муниципальной услуги, готовит проект решения об отказе в предоставлении муниципального имущества в аренду без проведения торгов и с необходимыми документами передает </w:t>
      </w:r>
      <w:r w:rsidR="00AD0CD6" w:rsidRPr="00F224F9">
        <w:rPr>
          <w:rFonts w:ascii="Times New Roman" w:eastAsia="Calibri" w:hAnsi="Times New Roman" w:cs="Times New Roman"/>
          <w:sz w:val="24"/>
          <w:szCs w:val="22"/>
          <w:lang w:eastAsia="en-US"/>
        </w:rPr>
        <w:t>Председателю Комитета</w:t>
      </w:r>
      <w:r w:rsidRPr="00F224F9">
        <w:rPr>
          <w:rFonts w:ascii="Times New Roman" w:eastAsia="Calibri" w:hAnsi="Times New Roman" w:cs="Times New Roman"/>
          <w:sz w:val="24"/>
          <w:szCs w:val="22"/>
          <w:lang w:eastAsia="en-US"/>
        </w:rPr>
        <w:t xml:space="preserve"> для рассмотрения</w:t>
      </w:r>
      <w:r w:rsidR="00A70F44" w:rsidRPr="00F224F9">
        <w:rPr>
          <w:rFonts w:ascii="Times New Roman" w:eastAsia="Calibri" w:hAnsi="Times New Roman" w:cs="Times New Roman"/>
          <w:sz w:val="24"/>
          <w:szCs w:val="22"/>
          <w:lang w:eastAsia="en-US"/>
        </w:rPr>
        <w:t>,</w:t>
      </w:r>
      <w:r w:rsidRPr="00F224F9">
        <w:rPr>
          <w:rFonts w:ascii="Times New Roman" w:eastAsia="Calibri" w:hAnsi="Times New Roman" w:cs="Times New Roman"/>
          <w:sz w:val="24"/>
          <w:szCs w:val="22"/>
          <w:lang w:eastAsia="en-US"/>
        </w:rPr>
        <w:t xml:space="preserve"> согласования</w:t>
      </w:r>
      <w:r w:rsidR="00A70F44" w:rsidRPr="00F224F9">
        <w:rPr>
          <w:rFonts w:ascii="Times New Roman" w:eastAsia="Calibri" w:hAnsi="Times New Roman" w:cs="Times New Roman"/>
          <w:sz w:val="24"/>
          <w:szCs w:val="22"/>
          <w:lang w:eastAsia="en-US"/>
        </w:rPr>
        <w:t xml:space="preserve"> и подписания</w:t>
      </w:r>
      <w:r w:rsidRPr="00F224F9">
        <w:rPr>
          <w:rFonts w:ascii="Times New Roman" w:eastAsia="Calibri" w:hAnsi="Times New Roman" w:cs="Times New Roman"/>
          <w:sz w:val="24"/>
          <w:szCs w:val="22"/>
          <w:lang w:eastAsia="en-US"/>
        </w:rPr>
        <w:t>.</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В случае отсутствия оснований для отказа в предоставлении муниципального имущества в аренду без проведения торгов </w:t>
      </w:r>
      <w:r w:rsidR="001A4FF1">
        <w:rPr>
          <w:rFonts w:ascii="Times New Roman" w:eastAsia="Calibri" w:hAnsi="Times New Roman" w:cs="Times New Roman"/>
          <w:sz w:val="24"/>
          <w:szCs w:val="22"/>
          <w:lang w:eastAsia="en-US"/>
        </w:rPr>
        <w:t xml:space="preserve">специалист, </w:t>
      </w:r>
      <w:r w:rsidRPr="00F224F9">
        <w:rPr>
          <w:rFonts w:ascii="Times New Roman" w:eastAsia="Calibri" w:hAnsi="Times New Roman" w:cs="Times New Roman"/>
          <w:sz w:val="24"/>
          <w:szCs w:val="22"/>
          <w:lang w:eastAsia="en-US"/>
        </w:rPr>
        <w:t xml:space="preserve">ответственный за предоставление муниципальной услуги подготавливает в 2 экземплярах проект решения о предоставлении муниципального имущества в аренду без проведения торгов и с необходимыми документами передает </w:t>
      </w:r>
      <w:r w:rsidR="00A70F44" w:rsidRPr="00F224F9">
        <w:rPr>
          <w:rFonts w:ascii="Times New Roman" w:eastAsia="Calibri" w:hAnsi="Times New Roman" w:cs="Times New Roman"/>
          <w:sz w:val="24"/>
          <w:szCs w:val="22"/>
          <w:lang w:eastAsia="en-US"/>
        </w:rPr>
        <w:t xml:space="preserve">Председателю Комитета для рассмотрения, </w:t>
      </w:r>
      <w:r w:rsidRPr="00F224F9">
        <w:rPr>
          <w:rFonts w:ascii="Times New Roman" w:eastAsia="Calibri" w:hAnsi="Times New Roman" w:cs="Times New Roman"/>
          <w:sz w:val="24"/>
          <w:szCs w:val="22"/>
          <w:lang w:eastAsia="en-US"/>
        </w:rPr>
        <w:t>согласования</w:t>
      </w:r>
      <w:r w:rsidR="00A70F44" w:rsidRPr="00F224F9">
        <w:rPr>
          <w:rFonts w:ascii="Times New Roman" w:eastAsia="Calibri" w:hAnsi="Times New Roman" w:cs="Times New Roman"/>
          <w:sz w:val="24"/>
          <w:szCs w:val="22"/>
          <w:lang w:eastAsia="en-US"/>
        </w:rPr>
        <w:t xml:space="preserve"> и подписания</w:t>
      </w:r>
      <w:r w:rsidRPr="00F224F9">
        <w:rPr>
          <w:rFonts w:ascii="Times New Roman" w:eastAsia="Calibri" w:hAnsi="Times New Roman" w:cs="Times New Roman"/>
          <w:sz w:val="24"/>
          <w:szCs w:val="22"/>
          <w:lang w:eastAsia="en-US"/>
        </w:rPr>
        <w:t>.</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lastRenderedPageBreak/>
        <w:t>При наличии замечаний специалист, ответственный за предоставление муниципальной услуги, обеспечивае</w:t>
      </w:r>
      <w:r w:rsidR="00A70F44" w:rsidRPr="00F224F9">
        <w:rPr>
          <w:rFonts w:ascii="Times New Roman" w:eastAsia="Calibri" w:hAnsi="Times New Roman" w:cs="Times New Roman"/>
          <w:sz w:val="24"/>
          <w:szCs w:val="22"/>
          <w:lang w:eastAsia="en-US"/>
        </w:rPr>
        <w:t>т их устранение и направляет П</w:t>
      </w:r>
      <w:r w:rsidRPr="00F224F9">
        <w:rPr>
          <w:rFonts w:ascii="Times New Roman" w:eastAsia="Calibri" w:hAnsi="Times New Roman" w:cs="Times New Roman"/>
          <w:sz w:val="24"/>
          <w:szCs w:val="22"/>
          <w:lang w:eastAsia="en-US"/>
        </w:rPr>
        <w:t>редседателю Комитета повторно.</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Председатель Комитета рассматривает проект решения о предоставлении муниципального имущества в аренду без организации торгов, либо решения об отказе в предоставлении муниципального имущества в аренду, либо уведомления о приостановлении срока рассмотрения поданного заявления, подписывает документ и передает специалисту, ответственному за </w:t>
      </w:r>
      <w:r w:rsidR="00A70F44" w:rsidRPr="00F224F9">
        <w:rPr>
          <w:rFonts w:ascii="Times New Roman" w:eastAsia="Calibri" w:hAnsi="Times New Roman" w:cs="Times New Roman"/>
          <w:sz w:val="24"/>
          <w:szCs w:val="22"/>
          <w:lang w:eastAsia="en-US"/>
        </w:rPr>
        <w:t>предоставление муниципальной услуги</w:t>
      </w:r>
      <w:r w:rsidRPr="00F224F9">
        <w:rPr>
          <w:rFonts w:ascii="Times New Roman" w:eastAsia="Calibri" w:hAnsi="Times New Roman" w:cs="Times New Roman"/>
          <w:sz w:val="24"/>
          <w:szCs w:val="22"/>
          <w:lang w:eastAsia="en-US"/>
        </w:rPr>
        <w:t>.</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Специалист, ответственный за </w:t>
      </w:r>
      <w:r w:rsidR="00A70F44" w:rsidRPr="00F224F9">
        <w:rPr>
          <w:rFonts w:ascii="Times New Roman" w:eastAsia="Calibri" w:hAnsi="Times New Roman" w:cs="Times New Roman"/>
          <w:sz w:val="24"/>
          <w:szCs w:val="22"/>
          <w:lang w:eastAsia="en-US"/>
        </w:rPr>
        <w:t>предоставление муниципальной услуги</w:t>
      </w:r>
      <w:r w:rsidRPr="00F224F9">
        <w:rPr>
          <w:rFonts w:ascii="Times New Roman" w:eastAsia="Calibri" w:hAnsi="Times New Roman" w:cs="Times New Roman"/>
          <w:sz w:val="24"/>
          <w:szCs w:val="22"/>
          <w:lang w:eastAsia="en-US"/>
        </w:rPr>
        <w:t>:</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регистрирует решение о предоставлении муниципального имущества в аренду без организации торгов, либо решения об отказе в предоставлении муниципального имущества в аренду, либо уведомления о приостановлении срока рассмотрения поданного заявления в порядке делопроизводства;</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направляет один экземпляр решения об отказе в предоставлении муниципального имущества, либо уведомления о приостановлении срока рассмотрения поданного заявления заявителю по адресу, указанному в его заявлении;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второй экземпляр документа подшивается в учетное дело для архивирования.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Максимальный срок административной процедуры - 4 календарных дня со дня поступления заявления в </w:t>
      </w:r>
      <w:r w:rsidR="00A70F44" w:rsidRPr="00F224F9">
        <w:rPr>
          <w:rFonts w:ascii="Times New Roman" w:eastAsia="Calibri" w:hAnsi="Times New Roman" w:cs="Times New Roman"/>
          <w:sz w:val="24"/>
          <w:szCs w:val="22"/>
          <w:lang w:eastAsia="en-US"/>
        </w:rPr>
        <w:t>Комитет</w:t>
      </w:r>
      <w:r w:rsidRPr="00F224F9">
        <w:rPr>
          <w:rFonts w:ascii="Times New Roman" w:eastAsia="Calibri" w:hAnsi="Times New Roman" w:cs="Times New Roman"/>
          <w:sz w:val="24"/>
          <w:szCs w:val="22"/>
          <w:lang w:eastAsia="en-US"/>
        </w:rPr>
        <w:t>.</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3.4. Основанием для начала административной процедуры "Заключение договора аренды муниципального имущества" является получение специалистом, ответственным за предоставление муниципальной услуги, решения о предоставлении муниципального имущества в аренду.</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Специалист, ответственный за предоставление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подготавливает проект договора аренды муниципального имущества (далее - проект договора) в 2-х экземплярах (в случае его государственной регистрации - в 3-х экземплярах);</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 направляет проект договора с приложением пакета документов, прилагаемых к решению о предоставлении муниципального имущества в аренду без организации торгов, для рассмотрения и </w:t>
      </w:r>
      <w:r w:rsidR="00A346DE" w:rsidRPr="00F224F9">
        <w:rPr>
          <w:rFonts w:ascii="Times New Roman" w:eastAsia="Calibri" w:hAnsi="Times New Roman" w:cs="Times New Roman"/>
          <w:sz w:val="24"/>
          <w:szCs w:val="22"/>
          <w:lang w:eastAsia="en-US"/>
        </w:rPr>
        <w:t>подписанияПредседателю Комитета</w:t>
      </w:r>
      <w:r w:rsidRPr="00F224F9">
        <w:rPr>
          <w:rFonts w:ascii="Times New Roman" w:eastAsia="Calibri" w:hAnsi="Times New Roman" w:cs="Times New Roman"/>
          <w:sz w:val="24"/>
          <w:szCs w:val="22"/>
          <w:lang w:eastAsia="en-US"/>
        </w:rPr>
        <w:t>.</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При наличии замечаний специалист, ответственный за предоставление муниципальной услуги, устраняет указанные замечания и осуществляет согласование проектов до их окончательного подписания.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Председатель Комитета рассматривает и при отсутствии замечаний подписывает договор аренды и направляет документы специалисту, ответственному за предоставление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Специалист, ответственный за предоставление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уведомляет заявителя о необходимости подписания договора (любым удобным способом: по телефону, по электронной почте);</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 выдает два экземпляра (в случае его государственной регистрации - 3 экземпляра) </w:t>
      </w:r>
      <w:r w:rsidRPr="00F224F9">
        <w:rPr>
          <w:rFonts w:ascii="Times New Roman" w:eastAsia="Calibri" w:hAnsi="Times New Roman" w:cs="Times New Roman"/>
          <w:sz w:val="24"/>
          <w:szCs w:val="22"/>
          <w:lang w:eastAsia="en-US"/>
        </w:rPr>
        <w:lastRenderedPageBreak/>
        <w:t>договора аренды для подписания заявителю, направляет ему по адресу, содержащемуся в его заявлении (по желанию заявителя).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Общий срок исполнения административной процедуры составляет 5 рабочих дней.</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3.5. В случае принятия Комитетом решения о предоставлении муниципальной преференции специалист, ответственный за предоставление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рассматривает поступившее заявление;</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 в течение пяти рабочих дней запрашивает у заявителя полный пакет документов, предусмотренных </w:t>
      </w:r>
      <w:hyperlink w:anchor="P79" w:history="1">
        <w:r w:rsidRPr="00F224F9">
          <w:rPr>
            <w:rFonts w:ascii="Times New Roman" w:eastAsia="Calibri" w:hAnsi="Times New Roman" w:cs="Times New Roman"/>
            <w:sz w:val="24"/>
            <w:szCs w:val="22"/>
            <w:lang w:eastAsia="en-US"/>
          </w:rPr>
          <w:t>пунктом 2.6.1</w:t>
        </w:r>
      </w:hyperlink>
      <w:r w:rsidRPr="00F224F9">
        <w:rPr>
          <w:rFonts w:ascii="Times New Roman" w:eastAsia="Calibri" w:hAnsi="Times New Roman" w:cs="Times New Roman"/>
          <w:sz w:val="24"/>
          <w:szCs w:val="22"/>
          <w:lang w:eastAsia="en-US"/>
        </w:rPr>
        <w:t>;</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формирует и направляет запрос в Управление ФНС по РБ;</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подготавливает проект распоряжения Комитета;</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 направляет заявление и документы, указанные в </w:t>
      </w:r>
      <w:hyperlink w:anchor="P79" w:history="1">
        <w:r w:rsidRPr="00F224F9">
          <w:rPr>
            <w:rFonts w:ascii="Times New Roman" w:eastAsia="Calibri" w:hAnsi="Times New Roman" w:cs="Times New Roman"/>
            <w:sz w:val="24"/>
            <w:szCs w:val="22"/>
            <w:lang w:eastAsia="en-US"/>
          </w:rPr>
          <w:t>пункте 2.6.1</w:t>
        </w:r>
      </w:hyperlink>
      <w:r w:rsidRPr="00F224F9">
        <w:rPr>
          <w:rFonts w:ascii="Times New Roman" w:eastAsia="Calibri" w:hAnsi="Times New Roman" w:cs="Times New Roman"/>
          <w:sz w:val="24"/>
          <w:szCs w:val="22"/>
          <w:lang w:eastAsia="en-US"/>
        </w:rPr>
        <w:t>, в Управление ФАС по Республике Бурятия о даче согласия на предоставление муниципальной преференции в течение трех рабочих дней с даты предоставления заявителем полного пакета документов;</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в течение 10 рабочих дней письменно уведомляет заявителя о направлении документов в Управление ФАС по Республике Бурятия.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После поступления в Комитет решения Управления ФАС по Республике Бурятия: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а) о даче согласия на предоставление муниципальной преференции;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б) об отказе в предоставлении муниципальной преференции -</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специалист, ответственный за предоставление муниципальной услуги, в зависимости от решения Управления ФАС по Республике Бурятия принимает меры:</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к подписанию распоряжения о предоставлении муниципальной преференции;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в случае отказа - готовит письмо на имя заявителя об отказе в передаче муниципального имущества либо предоставлении льгот в виде муниципальной преференции.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После подписания распоряжения Комитета о предоставлении муниципальной преференции специалист, ответственный за предоставление муниципальной услуги,</w:t>
      </w:r>
      <w:r w:rsidR="005B4A19" w:rsidRPr="00F224F9">
        <w:rPr>
          <w:rFonts w:ascii="Times New Roman" w:eastAsia="Calibri" w:hAnsi="Times New Roman" w:cs="Times New Roman"/>
          <w:sz w:val="24"/>
          <w:szCs w:val="22"/>
          <w:lang w:eastAsia="en-US"/>
        </w:rPr>
        <w:t xml:space="preserve">разрабатывает проект договора </w:t>
      </w:r>
      <w:r w:rsidRPr="00F224F9">
        <w:rPr>
          <w:rFonts w:ascii="Times New Roman" w:eastAsia="Calibri" w:hAnsi="Times New Roman" w:cs="Times New Roman"/>
          <w:sz w:val="24"/>
          <w:szCs w:val="22"/>
          <w:lang w:eastAsia="en-US"/>
        </w:rPr>
        <w:t>передает его на подпись председателю. Подписанный председателем один экземпляр распоряжения Комитета и договор направляются заявителю для подписания.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В случае отказа в предоставлении муниципальной преференции заявителю в течение 5 (пяти) рабочих дней направляется письмо об отказе в предоставлении муниципальной преференции и о возможности обращения на заключение договора аренды в общем порядке в соответствии с нормативн</w:t>
      </w:r>
      <w:r w:rsidR="001A4FF1">
        <w:rPr>
          <w:rFonts w:ascii="Times New Roman" w:eastAsia="Calibri" w:hAnsi="Times New Roman" w:cs="Times New Roman"/>
          <w:sz w:val="24"/>
          <w:szCs w:val="22"/>
          <w:lang w:eastAsia="en-US"/>
        </w:rPr>
        <w:t xml:space="preserve">ыми </w:t>
      </w:r>
      <w:r w:rsidRPr="00F224F9">
        <w:rPr>
          <w:rFonts w:ascii="Times New Roman" w:eastAsia="Calibri" w:hAnsi="Times New Roman" w:cs="Times New Roman"/>
          <w:sz w:val="24"/>
          <w:szCs w:val="22"/>
          <w:lang w:eastAsia="en-US"/>
        </w:rPr>
        <w:t>правовыми актами Российской Федерации.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3.6. Порядок исправления допущенных опечаток и ошибок в выданных в результате предоставления муниципальной услуги документах.</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xml:space="preserve">В случае если в выданных в результате предоставления муниципальной услуги документах допущены опечатки и ошибки, то заявитель вправе обратиться в Комитет о необходимости исправления допущенных опечаток и (или) ошибок с изложением сути </w:t>
      </w:r>
      <w:r w:rsidRPr="00F224F9">
        <w:rPr>
          <w:rFonts w:ascii="Times New Roman" w:eastAsia="Calibri" w:hAnsi="Times New Roman" w:cs="Times New Roman"/>
          <w:sz w:val="24"/>
          <w:szCs w:val="22"/>
          <w:lang w:eastAsia="en-US"/>
        </w:rPr>
        <w:lastRenderedPageBreak/>
        <w:t>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Комитет, почтового отправления или посредством ЕПГУ.</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Комитетом направляется уведомление в указанный срок.</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изменение содержания документов, являющихся результатом предоставления муниципальной услуги;</w:t>
      </w:r>
    </w:p>
    <w:p w:rsidR="0033443B" w:rsidRPr="00F224F9" w:rsidRDefault="0033443B">
      <w:pPr>
        <w:pStyle w:val="ConsPlusNormal"/>
        <w:spacing w:before="220"/>
        <w:ind w:firstLine="540"/>
        <w:jc w:val="both"/>
        <w:rPr>
          <w:rFonts w:ascii="Times New Roman" w:eastAsia="Calibri" w:hAnsi="Times New Roman" w:cs="Times New Roman"/>
          <w:sz w:val="24"/>
          <w:szCs w:val="22"/>
          <w:lang w:eastAsia="en-US"/>
        </w:rPr>
      </w:pPr>
      <w:r w:rsidRPr="00F224F9">
        <w:rPr>
          <w:rFonts w:ascii="Times New Roman" w:eastAsia="Calibri" w:hAnsi="Times New Roman" w:cs="Times New Roman"/>
          <w:sz w:val="24"/>
          <w:szCs w:val="22"/>
          <w:lang w:eastAsia="en-US"/>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3443B" w:rsidRPr="00F224F9" w:rsidRDefault="0033443B">
      <w:pPr>
        <w:pStyle w:val="ConsPlusNormal"/>
        <w:jc w:val="both"/>
        <w:rPr>
          <w:rFonts w:ascii="Times New Roman" w:eastAsia="Calibri" w:hAnsi="Times New Roman" w:cs="Times New Roman"/>
          <w:sz w:val="24"/>
          <w:szCs w:val="22"/>
          <w:lang w:eastAsia="en-US"/>
        </w:rPr>
      </w:pPr>
    </w:p>
    <w:p w:rsidR="0033443B" w:rsidRPr="0049748E" w:rsidRDefault="0033443B">
      <w:pPr>
        <w:pStyle w:val="ConsPlusTitle"/>
        <w:jc w:val="center"/>
        <w:outlineLvl w:val="1"/>
        <w:rPr>
          <w:rFonts w:ascii="Times New Roman" w:eastAsia="Calibri" w:hAnsi="Times New Roman" w:cs="Times New Roman"/>
          <w:sz w:val="24"/>
          <w:szCs w:val="22"/>
          <w:lang w:eastAsia="en-US"/>
        </w:rPr>
      </w:pPr>
      <w:r w:rsidRPr="0049748E">
        <w:rPr>
          <w:rFonts w:ascii="Times New Roman" w:eastAsia="Calibri" w:hAnsi="Times New Roman" w:cs="Times New Roman"/>
          <w:sz w:val="24"/>
          <w:szCs w:val="22"/>
          <w:lang w:eastAsia="en-US"/>
        </w:rPr>
        <w:t>4. Формы контроля за исполнением Административного</w:t>
      </w:r>
    </w:p>
    <w:p w:rsidR="0033443B" w:rsidRPr="0049748E" w:rsidRDefault="0033443B">
      <w:pPr>
        <w:pStyle w:val="ConsPlusTitle"/>
        <w:jc w:val="center"/>
        <w:rPr>
          <w:rFonts w:ascii="Times New Roman" w:eastAsia="Calibri" w:hAnsi="Times New Roman" w:cs="Times New Roman"/>
          <w:sz w:val="24"/>
          <w:szCs w:val="22"/>
          <w:lang w:eastAsia="en-US"/>
        </w:rPr>
      </w:pPr>
      <w:r w:rsidRPr="0049748E">
        <w:rPr>
          <w:rFonts w:ascii="Times New Roman" w:eastAsia="Calibri" w:hAnsi="Times New Roman" w:cs="Times New Roman"/>
          <w:sz w:val="24"/>
          <w:szCs w:val="22"/>
          <w:lang w:eastAsia="en-US"/>
        </w:rPr>
        <w:t>регламента</w:t>
      </w:r>
    </w:p>
    <w:p w:rsidR="0033443B" w:rsidRPr="00F224F9" w:rsidRDefault="0033443B" w:rsidP="001A4FF1">
      <w:pPr>
        <w:pStyle w:val="ConsPlusNormal"/>
        <w:ind w:firstLine="567"/>
        <w:jc w:val="both"/>
        <w:rPr>
          <w:rFonts w:ascii="Times New Roman" w:eastAsia="Calibri" w:hAnsi="Times New Roman" w:cs="Times New Roman"/>
          <w:sz w:val="24"/>
          <w:szCs w:val="22"/>
          <w:lang w:eastAsia="en-US"/>
        </w:rPr>
      </w:pPr>
    </w:p>
    <w:p w:rsidR="009509F1" w:rsidRPr="00F224F9" w:rsidRDefault="009509F1" w:rsidP="001A4FF1">
      <w:pPr>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4.1.  Текущий контроль за соблюдением и исполнением ответственными должностными лицами положе</w:t>
      </w:r>
      <w:r w:rsidR="001A4FF1">
        <w:rPr>
          <w:rFonts w:ascii="Times New Roman" w:eastAsia="Calibri" w:hAnsi="Times New Roman" w:cs="Times New Roman"/>
          <w:sz w:val="24"/>
        </w:rPr>
        <w:t xml:space="preserve">ний Регламента и иных нормативных </w:t>
      </w:r>
      <w:r w:rsidRPr="00F224F9">
        <w:rPr>
          <w:rFonts w:ascii="Times New Roman" w:eastAsia="Calibri" w:hAnsi="Times New Roman" w:cs="Times New Roman"/>
          <w:sz w:val="24"/>
        </w:rPr>
        <w:t>правовых актов, устанавливающих требования к предоставлению муниципальной услуги, и принятием решений специалистами осуществляется председателем Комитета.</w:t>
      </w:r>
    </w:p>
    <w:p w:rsidR="009509F1" w:rsidRPr="00F224F9" w:rsidRDefault="009509F1" w:rsidP="001A4FF1">
      <w:pPr>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При  осуществлении  текущего контроля  проверяется  своевременность и качество  рассмотрения специалистами переданных на исполнение заявлений (поручений) о предоставлении муниципальной услуги.</w:t>
      </w:r>
    </w:p>
    <w:p w:rsidR="009509F1" w:rsidRPr="00F224F9" w:rsidRDefault="009509F1" w:rsidP="001A4FF1">
      <w:pPr>
        <w:tabs>
          <w:tab w:val="left" w:pos="567"/>
        </w:tabs>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4.2. Контроль  за полнотой и качеством предоставления муниципальной</w:t>
      </w:r>
      <w:r w:rsidR="001A4FF1">
        <w:rPr>
          <w:rFonts w:ascii="Times New Roman" w:eastAsia="Calibri" w:hAnsi="Times New Roman" w:cs="Times New Roman"/>
          <w:sz w:val="24"/>
        </w:rPr>
        <w:t xml:space="preserve"> услуги Комитетом осуществляет г</w:t>
      </w:r>
      <w:r w:rsidRPr="00F224F9">
        <w:rPr>
          <w:rFonts w:ascii="Times New Roman" w:eastAsia="Calibri" w:hAnsi="Times New Roman" w:cs="Times New Roman"/>
          <w:sz w:val="24"/>
        </w:rPr>
        <w:t>лава муниципального образования «Мухоршибирский район</w:t>
      </w:r>
      <w:r w:rsidR="001A4FF1">
        <w:rPr>
          <w:rFonts w:ascii="Times New Roman" w:eastAsia="Calibri" w:hAnsi="Times New Roman" w:cs="Times New Roman"/>
          <w:sz w:val="24"/>
        </w:rPr>
        <w:t>»</w:t>
      </w:r>
      <w:r w:rsidRPr="00F224F9">
        <w:rPr>
          <w:rFonts w:ascii="Times New Roman" w:eastAsia="Calibri" w:hAnsi="Times New Roman" w:cs="Times New Roman"/>
          <w:sz w:val="24"/>
        </w:rPr>
        <w:t>.</w:t>
      </w:r>
    </w:p>
    <w:p w:rsidR="009509F1" w:rsidRPr="00F224F9" w:rsidRDefault="009509F1" w:rsidP="001A4FF1">
      <w:pPr>
        <w:tabs>
          <w:tab w:val="left" w:pos="567"/>
        </w:tabs>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4.3. Персональная ответственность специалистов Комитета закрепляется в их должностных обязанностях в соответствии с требованиями законодательства Российской Федерации, Республики Бурятия и муниципальных правовых актов.</w:t>
      </w:r>
    </w:p>
    <w:p w:rsidR="009509F1" w:rsidRPr="00F224F9" w:rsidRDefault="009509F1" w:rsidP="001A4FF1">
      <w:pPr>
        <w:autoSpaceDE w:val="0"/>
        <w:autoSpaceDN w:val="0"/>
        <w:adjustRightInd w:val="0"/>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 xml:space="preserve"> 4.4. Текущий контроль осуществляется путем проведения проверок соблюдения и исполнения специалистами положений настоящего Регламента, иных нормативных правовых актов Российской Федерации, Республики Бурятия и муниципальных правовых актов.</w:t>
      </w:r>
    </w:p>
    <w:p w:rsidR="009509F1" w:rsidRPr="00F224F9" w:rsidRDefault="009509F1" w:rsidP="001A4FF1">
      <w:pPr>
        <w:autoSpaceDE w:val="0"/>
        <w:autoSpaceDN w:val="0"/>
        <w:adjustRightInd w:val="0"/>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4.5.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Комитета.</w:t>
      </w:r>
    </w:p>
    <w:p w:rsidR="009509F1" w:rsidRPr="00F224F9" w:rsidRDefault="009509F1" w:rsidP="001A4FF1">
      <w:pPr>
        <w:autoSpaceDE w:val="0"/>
        <w:autoSpaceDN w:val="0"/>
        <w:adjustRightInd w:val="0"/>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lastRenderedPageBreak/>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Республики Бурятия.</w:t>
      </w:r>
    </w:p>
    <w:p w:rsidR="009509F1" w:rsidRPr="00F224F9" w:rsidRDefault="009509F1" w:rsidP="001A4FF1">
      <w:pPr>
        <w:autoSpaceDE w:val="0"/>
        <w:autoSpaceDN w:val="0"/>
        <w:adjustRightInd w:val="0"/>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4.7. Проверки могут быть плановыми (осуществляться на основании планов работы Комитета) и внеплановыми. Проверка также может проводиться по конкретному обращению  заявителя.</w:t>
      </w:r>
    </w:p>
    <w:p w:rsidR="009509F1" w:rsidRPr="00F224F9" w:rsidRDefault="009509F1" w:rsidP="001A4FF1">
      <w:pPr>
        <w:autoSpaceDE w:val="0"/>
        <w:autoSpaceDN w:val="0"/>
        <w:adjustRightInd w:val="0"/>
        <w:spacing w:after="0" w:line="240" w:lineRule="auto"/>
        <w:ind w:firstLine="567"/>
        <w:jc w:val="both"/>
        <w:outlineLvl w:val="2"/>
        <w:rPr>
          <w:rFonts w:ascii="Times New Roman" w:eastAsia="Calibri" w:hAnsi="Times New Roman" w:cs="Times New Roman"/>
          <w:sz w:val="24"/>
        </w:rPr>
      </w:pPr>
      <w:r w:rsidRPr="00F224F9">
        <w:rPr>
          <w:rFonts w:ascii="Times New Roman" w:eastAsia="Calibri" w:hAnsi="Times New Roman" w:cs="Times New Roman"/>
          <w:sz w:val="24"/>
        </w:rPr>
        <w:t>4.8.Должностные лица Комитета, виновные в нарушении установленного порядка предоставления муниципальной услуги, привлекаются к ответственности в соответствии с действующим законодательством.</w:t>
      </w:r>
    </w:p>
    <w:p w:rsidR="009509F1" w:rsidRPr="00F224F9" w:rsidRDefault="009509F1" w:rsidP="001A4FF1">
      <w:pPr>
        <w:autoSpaceDE w:val="0"/>
        <w:autoSpaceDN w:val="0"/>
        <w:adjustRightInd w:val="0"/>
        <w:spacing w:after="0" w:line="240" w:lineRule="auto"/>
        <w:ind w:firstLine="567"/>
        <w:jc w:val="both"/>
        <w:outlineLvl w:val="2"/>
        <w:rPr>
          <w:rFonts w:ascii="Times New Roman" w:eastAsia="Calibri" w:hAnsi="Times New Roman" w:cs="Times New Roman"/>
          <w:sz w:val="24"/>
        </w:rPr>
      </w:pPr>
      <w:r w:rsidRPr="00F224F9">
        <w:rPr>
          <w:rFonts w:ascii="Times New Roman" w:eastAsia="Calibri" w:hAnsi="Times New Roman" w:cs="Times New Roman"/>
          <w:sz w:val="24"/>
        </w:rPr>
        <w:t>4.9. Граждане, общественные объединения, организации вправе осуществлять контроль за предоставлением муниципальной услуги путем получения информации в порядке, предусмотренном настоящим Регламентом.</w:t>
      </w:r>
    </w:p>
    <w:p w:rsidR="009509F1" w:rsidRPr="00F224F9" w:rsidRDefault="009509F1" w:rsidP="009509F1">
      <w:pPr>
        <w:autoSpaceDE w:val="0"/>
        <w:autoSpaceDN w:val="0"/>
        <w:adjustRightInd w:val="0"/>
        <w:spacing w:after="0" w:line="240" w:lineRule="auto"/>
        <w:ind w:firstLine="1134"/>
        <w:jc w:val="both"/>
        <w:outlineLvl w:val="2"/>
        <w:rPr>
          <w:rFonts w:ascii="Times New Roman" w:eastAsia="Calibri" w:hAnsi="Times New Roman" w:cs="Times New Roman"/>
          <w:sz w:val="24"/>
        </w:rPr>
      </w:pPr>
    </w:p>
    <w:p w:rsidR="0033443B" w:rsidRPr="0049748E" w:rsidRDefault="0033443B">
      <w:pPr>
        <w:pStyle w:val="ConsPlusTitle"/>
        <w:jc w:val="center"/>
        <w:outlineLvl w:val="1"/>
        <w:rPr>
          <w:rFonts w:ascii="Times New Roman" w:eastAsia="Calibri" w:hAnsi="Times New Roman" w:cs="Times New Roman"/>
          <w:sz w:val="24"/>
          <w:szCs w:val="22"/>
          <w:lang w:eastAsia="en-US"/>
        </w:rPr>
      </w:pPr>
      <w:r w:rsidRPr="0049748E">
        <w:rPr>
          <w:rFonts w:ascii="Times New Roman" w:eastAsia="Calibri" w:hAnsi="Times New Roman" w:cs="Times New Roman"/>
          <w:sz w:val="24"/>
          <w:szCs w:val="22"/>
          <w:lang w:eastAsia="en-US"/>
        </w:rPr>
        <w:t>5. Досудебный (внесудебный) порядок обжалования решений</w:t>
      </w:r>
    </w:p>
    <w:p w:rsidR="0033443B" w:rsidRPr="0049748E" w:rsidRDefault="0033443B">
      <w:pPr>
        <w:pStyle w:val="ConsPlusTitle"/>
        <w:jc w:val="center"/>
        <w:rPr>
          <w:rFonts w:ascii="Times New Roman" w:eastAsia="Calibri" w:hAnsi="Times New Roman" w:cs="Times New Roman"/>
          <w:sz w:val="24"/>
          <w:szCs w:val="22"/>
          <w:lang w:eastAsia="en-US"/>
        </w:rPr>
      </w:pPr>
      <w:r w:rsidRPr="0049748E">
        <w:rPr>
          <w:rFonts w:ascii="Times New Roman" w:eastAsia="Calibri" w:hAnsi="Times New Roman" w:cs="Times New Roman"/>
          <w:sz w:val="24"/>
          <w:szCs w:val="22"/>
          <w:lang w:eastAsia="en-US"/>
        </w:rPr>
        <w:t>и действий (бездействия) органа, предоставляющего</w:t>
      </w:r>
    </w:p>
    <w:p w:rsidR="0033443B" w:rsidRPr="0049748E" w:rsidRDefault="0033443B">
      <w:pPr>
        <w:pStyle w:val="ConsPlusTitle"/>
        <w:jc w:val="center"/>
        <w:rPr>
          <w:rFonts w:ascii="Times New Roman" w:eastAsia="Calibri" w:hAnsi="Times New Roman" w:cs="Times New Roman"/>
          <w:sz w:val="24"/>
          <w:szCs w:val="22"/>
          <w:lang w:eastAsia="en-US"/>
        </w:rPr>
      </w:pPr>
      <w:r w:rsidRPr="0049748E">
        <w:rPr>
          <w:rFonts w:ascii="Times New Roman" w:eastAsia="Calibri" w:hAnsi="Times New Roman" w:cs="Times New Roman"/>
          <w:sz w:val="24"/>
          <w:szCs w:val="22"/>
          <w:lang w:eastAsia="en-US"/>
        </w:rPr>
        <w:t>муниципальную услугу, многофункционального центра,</w:t>
      </w:r>
    </w:p>
    <w:p w:rsidR="0033443B" w:rsidRPr="0049748E" w:rsidRDefault="0033443B">
      <w:pPr>
        <w:pStyle w:val="ConsPlusTitle"/>
        <w:jc w:val="center"/>
        <w:rPr>
          <w:rFonts w:ascii="Times New Roman" w:eastAsia="Calibri" w:hAnsi="Times New Roman" w:cs="Times New Roman"/>
          <w:sz w:val="24"/>
          <w:szCs w:val="22"/>
          <w:lang w:eastAsia="en-US"/>
        </w:rPr>
      </w:pPr>
      <w:r w:rsidRPr="0049748E">
        <w:rPr>
          <w:rFonts w:ascii="Times New Roman" w:eastAsia="Calibri" w:hAnsi="Times New Roman" w:cs="Times New Roman"/>
          <w:sz w:val="24"/>
          <w:szCs w:val="22"/>
          <w:lang w:eastAsia="en-US"/>
        </w:rPr>
        <w:t>организаций, указанных в части 1.1 статьи 16 Федерального</w:t>
      </w:r>
    </w:p>
    <w:p w:rsidR="0033443B" w:rsidRPr="0049748E" w:rsidRDefault="0033443B">
      <w:pPr>
        <w:pStyle w:val="ConsPlusTitle"/>
        <w:jc w:val="center"/>
        <w:rPr>
          <w:rFonts w:ascii="Times New Roman" w:eastAsia="Calibri" w:hAnsi="Times New Roman" w:cs="Times New Roman"/>
          <w:sz w:val="24"/>
          <w:szCs w:val="22"/>
          <w:lang w:eastAsia="en-US"/>
        </w:rPr>
      </w:pPr>
      <w:r w:rsidRPr="0049748E">
        <w:rPr>
          <w:rFonts w:ascii="Times New Roman" w:eastAsia="Calibri" w:hAnsi="Times New Roman" w:cs="Times New Roman"/>
          <w:sz w:val="24"/>
          <w:szCs w:val="22"/>
          <w:lang w:eastAsia="en-US"/>
        </w:rPr>
        <w:t>закона от 27.07.2010 N 210-ФЗ "Об организации предоставления</w:t>
      </w:r>
    </w:p>
    <w:p w:rsidR="0033443B" w:rsidRPr="0049748E" w:rsidRDefault="0033443B">
      <w:pPr>
        <w:pStyle w:val="ConsPlusTitle"/>
        <w:jc w:val="center"/>
        <w:rPr>
          <w:rFonts w:ascii="Times New Roman" w:eastAsia="Calibri" w:hAnsi="Times New Roman" w:cs="Times New Roman"/>
          <w:sz w:val="24"/>
          <w:szCs w:val="22"/>
          <w:lang w:eastAsia="en-US"/>
        </w:rPr>
      </w:pPr>
      <w:r w:rsidRPr="0049748E">
        <w:rPr>
          <w:rFonts w:ascii="Times New Roman" w:eastAsia="Calibri" w:hAnsi="Times New Roman" w:cs="Times New Roman"/>
          <w:sz w:val="24"/>
          <w:szCs w:val="22"/>
          <w:lang w:eastAsia="en-US"/>
        </w:rPr>
        <w:t>государственных и муниципальных услуг", а также их</w:t>
      </w:r>
    </w:p>
    <w:p w:rsidR="0033443B" w:rsidRPr="0049748E" w:rsidRDefault="0033443B">
      <w:pPr>
        <w:pStyle w:val="ConsPlusTitle"/>
        <w:jc w:val="center"/>
        <w:rPr>
          <w:rFonts w:ascii="Times New Roman" w:eastAsia="Calibri" w:hAnsi="Times New Roman" w:cs="Times New Roman"/>
          <w:sz w:val="24"/>
          <w:szCs w:val="22"/>
          <w:lang w:eastAsia="en-US"/>
        </w:rPr>
      </w:pPr>
      <w:r w:rsidRPr="0049748E">
        <w:rPr>
          <w:rFonts w:ascii="Times New Roman" w:eastAsia="Calibri" w:hAnsi="Times New Roman" w:cs="Times New Roman"/>
          <w:sz w:val="24"/>
          <w:szCs w:val="22"/>
          <w:lang w:eastAsia="en-US"/>
        </w:rPr>
        <w:t>должностных лиц, муниципальных служащих, работников</w:t>
      </w:r>
    </w:p>
    <w:p w:rsidR="0033443B" w:rsidRPr="00F224F9" w:rsidRDefault="0033443B">
      <w:pPr>
        <w:pStyle w:val="ConsPlusNormal"/>
        <w:jc w:val="both"/>
        <w:rPr>
          <w:rFonts w:ascii="Times New Roman" w:eastAsia="Calibri" w:hAnsi="Times New Roman" w:cs="Times New Roman"/>
          <w:sz w:val="24"/>
          <w:szCs w:val="22"/>
          <w:lang w:eastAsia="en-US"/>
        </w:rPr>
      </w:pP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5.1. Заявители имеют право на обжалование решений и (или) действий (бездействия) Комитета, должностных лиц Комитета, участвующих в предоставлении муниципальной услуги, в порядке, установленном в пунктах 5.2 - 5.20 настоящего Административного регламента.</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5.2. Заявитель может обратиться с жалобой, в том числе</w:t>
      </w:r>
      <w:r w:rsidR="001A4FF1">
        <w:rPr>
          <w:rFonts w:ascii="Times New Roman" w:eastAsia="Calibri" w:hAnsi="Times New Roman" w:cs="Times New Roman"/>
          <w:sz w:val="24"/>
        </w:rPr>
        <w:t>,</w:t>
      </w:r>
      <w:r w:rsidRPr="00F224F9">
        <w:rPr>
          <w:rFonts w:ascii="Times New Roman" w:eastAsia="Calibri" w:hAnsi="Times New Roman" w:cs="Times New Roman"/>
          <w:sz w:val="24"/>
        </w:rPr>
        <w:t xml:space="preserve"> в следующих случаях:</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 xml:space="preserve">а) нарушение срока регистрации запроса заявителя о предоставлении муниципальной услуги, запроса, указанного в </w:t>
      </w:r>
      <w:hyperlink r:id="rId18" w:history="1">
        <w:r w:rsidRPr="00F224F9">
          <w:rPr>
            <w:rFonts w:ascii="Times New Roman" w:eastAsia="Calibri" w:hAnsi="Times New Roman" w:cs="Times New Roman"/>
            <w:sz w:val="24"/>
          </w:rPr>
          <w:t>статье 15.1</w:t>
        </w:r>
      </w:hyperlink>
      <w:r w:rsidRPr="00F224F9">
        <w:rPr>
          <w:rFonts w:ascii="Times New Roman" w:eastAsia="Calibri" w:hAnsi="Times New Roman" w:cs="Times New Roman"/>
          <w:sz w:val="24"/>
        </w:rPr>
        <w:t xml:space="preserve"> Федерального закона N 210-ФЗ;</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б) нарушение срока предоставления муниципальной услуги;</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з) нарушение срока или порядка выдачи документов по результатам предоставления муниципальной услуги;</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w:t>
      </w:r>
      <w:r w:rsidRPr="00F224F9">
        <w:rPr>
          <w:rFonts w:ascii="Times New Roman" w:eastAsia="Calibri" w:hAnsi="Times New Roman" w:cs="Times New Roman"/>
          <w:sz w:val="24"/>
        </w:rPr>
        <w:lastRenderedPageBreak/>
        <w:t>Бурятия, муниципальными правовыми актами;</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3" w:history="1">
        <w:r w:rsidRPr="00F224F9">
          <w:rPr>
            <w:rFonts w:ascii="Times New Roman" w:eastAsia="Calibri" w:hAnsi="Times New Roman" w:cs="Times New Roman"/>
            <w:sz w:val="24"/>
          </w:rPr>
          <w:t>подпунктом "в" пункта 2.7</w:t>
        </w:r>
      </w:hyperlink>
      <w:r w:rsidRPr="00F224F9">
        <w:rPr>
          <w:rFonts w:ascii="Times New Roman" w:eastAsia="Calibri" w:hAnsi="Times New Roman" w:cs="Times New Roman"/>
          <w:sz w:val="24"/>
        </w:rPr>
        <w:t xml:space="preserve"> настоящего Административного регламента.</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5.3. Должностным лицом Комитета, уполномоченным на рассмотрение жалоб, является председатель Комитета.</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В случае отсутствия председателя Комитета должностн</w:t>
      </w:r>
      <w:r w:rsidR="001A4FF1">
        <w:rPr>
          <w:rFonts w:ascii="Times New Roman" w:eastAsia="Calibri" w:hAnsi="Times New Roman" w:cs="Times New Roman"/>
          <w:sz w:val="24"/>
        </w:rPr>
        <w:t>ым</w:t>
      </w:r>
      <w:r w:rsidRPr="00F224F9">
        <w:rPr>
          <w:rFonts w:ascii="Times New Roman" w:eastAsia="Calibri" w:hAnsi="Times New Roman" w:cs="Times New Roman"/>
          <w:sz w:val="24"/>
        </w:rPr>
        <w:t xml:space="preserve"> лицо</w:t>
      </w:r>
      <w:r w:rsidR="001A4FF1">
        <w:rPr>
          <w:rFonts w:ascii="Times New Roman" w:eastAsia="Calibri" w:hAnsi="Times New Roman" w:cs="Times New Roman"/>
          <w:sz w:val="24"/>
        </w:rPr>
        <w:t>м</w:t>
      </w:r>
      <w:r w:rsidRPr="00F224F9">
        <w:rPr>
          <w:rFonts w:ascii="Times New Roman" w:eastAsia="Calibri" w:hAnsi="Times New Roman" w:cs="Times New Roman"/>
          <w:sz w:val="24"/>
        </w:rPr>
        <w:t>, уполномоченн</w:t>
      </w:r>
      <w:r w:rsidR="001A4FF1">
        <w:rPr>
          <w:rFonts w:ascii="Times New Roman" w:eastAsia="Calibri" w:hAnsi="Times New Roman" w:cs="Times New Roman"/>
          <w:sz w:val="24"/>
        </w:rPr>
        <w:t>ым</w:t>
      </w:r>
      <w:r w:rsidRPr="00F224F9">
        <w:rPr>
          <w:rFonts w:ascii="Times New Roman" w:eastAsia="Calibri" w:hAnsi="Times New Roman" w:cs="Times New Roman"/>
          <w:sz w:val="24"/>
        </w:rPr>
        <w:t xml:space="preserve"> на рассмотрение жалоб, </w:t>
      </w:r>
      <w:r w:rsidR="001A4FF1">
        <w:rPr>
          <w:rFonts w:ascii="Times New Roman" w:eastAsia="Calibri" w:hAnsi="Times New Roman" w:cs="Times New Roman"/>
          <w:sz w:val="24"/>
        </w:rPr>
        <w:t>является заместитель председателя</w:t>
      </w:r>
      <w:r w:rsidRPr="00F224F9">
        <w:rPr>
          <w:rFonts w:ascii="Times New Roman" w:eastAsia="Calibri" w:hAnsi="Times New Roman" w:cs="Times New Roman"/>
          <w:sz w:val="24"/>
        </w:rPr>
        <w:t xml:space="preserve"> Комитет</w:t>
      </w:r>
      <w:r w:rsidR="001A4FF1">
        <w:rPr>
          <w:rFonts w:ascii="Times New Roman" w:eastAsia="Calibri" w:hAnsi="Times New Roman" w:cs="Times New Roman"/>
          <w:sz w:val="24"/>
        </w:rPr>
        <w:t>а</w:t>
      </w:r>
      <w:r w:rsidRPr="00F224F9">
        <w:rPr>
          <w:rFonts w:ascii="Times New Roman" w:eastAsia="Calibri" w:hAnsi="Times New Roman" w:cs="Times New Roman"/>
          <w:sz w:val="24"/>
        </w:rPr>
        <w:t>.</w:t>
      </w:r>
    </w:p>
    <w:p w:rsidR="009509F1" w:rsidRPr="00F224F9" w:rsidRDefault="009509F1" w:rsidP="009509F1">
      <w:pPr>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5.4. Жалоба на решения и действия (бездействие) должностных лиц, муниципальных служащих Комитета подается председателю Комитета. На решения председателя Комитета - главе муниципального образования "Мухоршибирский район".</w:t>
      </w:r>
    </w:p>
    <w:p w:rsidR="009509F1" w:rsidRPr="00F224F9" w:rsidRDefault="009509F1" w:rsidP="009509F1">
      <w:pPr>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 xml:space="preserve">В случае если обжалуются решения председателя Комитета, предоставляющего муниципальную услугу, глава муниципального образования "Мухоршибирский район" обеспечивает рассмотрение жалобы в соответствии с </w:t>
      </w:r>
      <w:hyperlink r:id="rId19" w:history="1">
        <w:r w:rsidRPr="00F224F9">
          <w:rPr>
            <w:rFonts w:ascii="Times New Roman" w:eastAsia="Calibri" w:hAnsi="Times New Roman" w:cs="Times New Roman"/>
            <w:sz w:val="24"/>
          </w:rPr>
          <w:t>Порядком</w:t>
        </w:r>
      </w:hyperlink>
      <w:r w:rsidRPr="00F224F9">
        <w:rPr>
          <w:rFonts w:ascii="Times New Roman" w:eastAsia="Calibri" w:hAnsi="Times New Roman" w:cs="Times New Roman"/>
          <w:sz w:val="24"/>
        </w:rPr>
        <w:t xml:space="preserve"> подачи и рассмотрения жалоб на решения и действия (бездействие) Администрации муниципального образования "Мухоршибирский район" (далее – Администрация) и ее должностных лиц, муниципальных служащих, утвержденным постановлением Администрации от 28.08.2018г. N 472. При этом срок рассмотрения жалобы исчисляется со дня регистрации жалобы в общем отделе Администрации (в случае если обжалуются решения руководителя органа, предоставляющего муниципальную услугу).</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5.5. В случае поступления в Комитет жалобы в отношении муниципальной услуги, которую оказывает другой орган,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В течение 3 рабочих дней со дня регистрации жалобы Комитет уведомляет гражданина, направившего жалобу, о переадресации ее в соответствующий орган.</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5.6. Жалоба на решения и действия (бездействие) подается в письменной форме на бумажном носителе, в электронной форме.</w:t>
      </w:r>
    </w:p>
    <w:p w:rsidR="009509F1" w:rsidRPr="00F224F9" w:rsidRDefault="009509F1" w:rsidP="009509F1">
      <w:pPr>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5.6.1. Жалоба на должностных лиц, муниципальных служащих Комитета председателю Комитета может быть подана:</w:t>
      </w:r>
    </w:p>
    <w:p w:rsidR="009509F1" w:rsidRPr="00F224F9" w:rsidRDefault="009509F1" w:rsidP="009509F1">
      <w:pPr>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а) при личном приеме или письменном обращении по адресу Комитета: 671340, с. Мухоршибирь, ул. 30 лет Победы, дом 7;</w:t>
      </w:r>
    </w:p>
    <w:p w:rsidR="009509F1" w:rsidRPr="00F224F9" w:rsidRDefault="009509F1" w:rsidP="009509F1">
      <w:pPr>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б) в электронном виде:</w:t>
      </w:r>
    </w:p>
    <w:p w:rsidR="009509F1" w:rsidRPr="00F224F9" w:rsidRDefault="009509F1" w:rsidP="009509F1">
      <w:pPr>
        <w:spacing w:after="0" w:line="240" w:lineRule="auto"/>
        <w:ind w:firstLine="720"/>
        <w:contextualSpacing/>
        <w:jc w:val="both"/>
        <w:rPr>
          <w:rFonts w:ascii="Times New Roman" w:eastAsia="Calibri" w:hAnsi="Times New Roman" w:cs="Times New Roman"/>
          <w:sz w:val="24"/>
        </w:rPr>
      </w:pPr>
      <w:r w:rsidRPr="00F224F9">
        <w:rPr>
          <w:rFonts w:ascii="Times New Roman" w:eastAsia="Calibri" w:hAnsi="Times New Roman" w:cs="Times New Roman"/>
          <w:sz w:val="24"/>
        </w:rPr>
        <w:t xml:space="preserve">- по адресу электронной почты  администрации муниципального образования «Мухоршибирский район:  </w:t>
      </w:r>
      <w:hyperlink r:id="rId20" w:history="1">
        <w:r w:rsidRPr="00F224F9">
          <w:rPr>
            <w:rFonts w:ascii="Times New Roman" w:eastAsia="Calibri" w:hAnsi="Times New Roman" w:cs="Times New Roman"/>
            <w:sz w:val="24"/>
          </w:rPr>
          <w:t>admmhr@mail.ru</w:t>
        </w:r>
      </w:hyperlink>
      <w:r w:rsidRPr="00F224F9">
        <w:rPr>
          <w:rFonts w:ascii="Times New Roman" w:eastAsia="Calibri" w:hAnsi="Times New Roman" w:cs="Times New Roman"/>
          <w:sz w:val="24"/>
        </w:rPr>
        <w:t xml:space="preserve">; </w:t>
      </w:r>
    </w:p>
    <w:p w:rsidR="009509F1" w:rsidRPr="00F224F9" w:rsidRDefault="009509F1" w:rsidP="009509F1">
      <w:pPr>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 через Единый портал www.gosuslugi.ru;</w:t>
      </w:r>
    </w:p>
    <w:p w:rsidR="009509F1" w:rsidRPr="00F224F9" w:rsidRDefault="009509F1" w:rsidP="009509F1">
      <w:pPr>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в) через ГБУ "МФЦ РБ" по адресу: 671340, с. Мухоршибирь, ул. 30 лет Победы, дом 31, тел. 8 (30143) 21-084, 21-087.</w:t>
      </w:r>
    </w:p>
    <w:p w:rsidR="009509F1" w:rsidRPr="00F224F9" w:rsidRDefault="009509F1" w:rsidP="009509F1">
      <w:pPr>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5.6.2. Жалоба на решения председателя Комитета - главе муниципального образования "Мухоршибирский район" может быть подана:</w:t>
      </w:r>
    </w:p>
    <w:p w:rsidR="009509F1" w:rsidRPr="00F224F9" w:rsidRDefault="009509F1" w:rsidP="009509F1">
      <w:pPr>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а) по адресу: 671340, Администрация муниципального образования "Мухоршибирский район", с. Мухоршибирь, ул. Доржиева, 38 (общий отдел Администрации);</w:t>
      </w:r>
    </w:p>
    <w:p w:rsidR="009509F1" w:rsidRPr="00F224F9" w:rsidRDefault="009509F1" w:rsidP="009509F1">
      <w:pPr>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 xml:space="preserve">б) при личном приеме заявителя главой муниципального образования "Мухоршибирский район" или лицом, его замещающим; </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в) в электронном виде:</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 xml:space="preserve">- через официальный сайт Администрации муниципального образования «Мухоршибирский район» http://мухоршибирский-район.рф; </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 через Единый портал www.gosuslugi.ru;</w:t>
      </w:r>
    </w:p>
    <w:p w:rsidR="009509F1" w:rsidRPr="00F224F9" w:rsidRDefault="009509F1" w:rsidP="009509F1">
      <w:pPr>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lastRenderedPageBreak/>
        <w:t>г) через ГБУ "МФЦ РБ" по адресу: 671340, с. Мухоршибирь, ул. 30 лет Победы, дом 31, тел. 8 (30143) 21-084, 21-087.</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5.6.</w:t>
      </w:r>
      <w:r w:rsidR="00534C22">
        <w:rPr>
          <w:rFonts w:ascii="Times New Roman" w:eastAsia="Calibri" w:hAnsi="Times New Roman" w:cs="Times New Roman"/>
          <w:sz w:val="24"/>
        </w:rPr>
        <w:t>3</w:t>
      </w:r>
      <w:r w:rsidRPr="00F224F9">
        <w:rPr>
          <w:rFonts w:ascii="Times New Roman" w:eastAsia="Calibri" w:hAnsi="Times New Roman" w:cs="Times New Roman"/>
          <w:sz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5.7. Жалоба должна содержать:</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а) наименование Комитета, фамилию, имя, отчество (последнее – при наличии) должностного лица, предоставляющего муниципальную услугу, либо муниципального служащего, решения и действия (бездействие) которых обжалуются;</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 xml:space="preserve">в) сведения об обжалуемых решениях и действиях (бездействии) Комитета, его должностного лица, муниципального служащего, ГБУ "МФЦ РБ", работника ГБУ "МФЦ РБ", организаций, предусмотренных </w:t>
      </w:r>
      <w:hyperlink r:id="rId21" w:history="1">
        <w:r w:rsidRPr="00F224F9">
          <w:rPr>
            <w:rFonts w:ascii="Times New Roman" w:eastAsia="Calibri" w:hAnsi="Times New Roman" w:cs="Times New Roman"/>
            <w:sz w:val="24"/>
          </w:rPr>
          <w:t>частью 1.1 статьи 16</w:t>
        </w:r>
      </w:hyperlink>
      <w:r w:rsidRPr="00F224F9">
        <w:rPr>
          <w:rFonts w:ascii="Times New Roman" w:eastAsia="Calibri" w:hAnsi="Times New Roman" w:cs="Times New Roman"/>
          <w:sz w:val="24"/>
        </w:rPr>
        <w:t xml:space="preserve"> Федерального закона N 210-ФЗ, их работников;</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а) оформленная в соответствии с законодательством Российской Федерации доверенность (для физических лиц);</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lastRenderedPageBreak/>
        <w:t>5.10. Основания для приостановления рассмотрения жалобы отсутствуют.</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 xml:space="preserve">5.11. По результатам рассмотрения жалобы в соответствии с </w:t>
      </w:r>
      <w:hyperlink r:id="rId22" w:history="1">
        <w:r w:rsidRPr="00F224F9">
          <w:rPr>
            <w:rFonts w:ascii="Times New Roman" w:eastAsia="Calibri" w:hAnsi="Times New Roman" w:cs="Times New Roman"/>
            <w:sz w:val="24"/>
          </w:rPr>
          <w:t>частью 7 статьи 11.2</w:t>
        </w:r>
      </w:hyperlink>
      <w:r w:rsidRPr="00F224F9">
        <w:rPr>
          <w:rFonts w:ascii="Times New Roman" w:eastAsia="Calibri" w:hAnsi="Times New Roman" w:cs="Times New Roman"/>
          <w:sz w:val="24"/>
        </w:rPr>
        <w:t xml:space="preserve"> Федерального закона 210-ФЗ председатель Комитета (в случае его отсутствия </w:t>
      </w:r>
      <w:r w:rsidR="00534C22">
        <w:rPr>
          <w:rFonts w:ascii="Times New Roman" w:eastAsia="Calibri" w:hAnsi="Times New Roman" w:cs="Times New Roman"/>
          <w:sz w:val="24"/>
        </w:rPr>
        <w:t>–заместитель председателя</w:t>
      </w:r>
      <w:r w:rsidRPr="00F224F9">
        <w:rPr>
          <w:rFonts w:ascii="Times New Roman" w:eastAsia="Calibri" w:hAnsi="Times New Roman" w:cs="Times New Roman"/>
          <w:sz w:val="24"/>
        </w:rPr>
        <w:t xml:space="preserve"> Комитета)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9509F1" w:rsidRPr="00F224F9" w:rsidRDefault="009509F1" w:rsidP="009509F1">
      <w:pPr>
        <w:spacing w:after="0" w:line="240" w:lineRule="auto"/>
        <w:ind w:firstLine="567"/>
        <w:jc w:val="both"/>
        <w:rPr>
          <w:rFonts w:ascii="Times New Roman" w:eastAsia="Calibri" w:hAnsi="Times New Roman" w:cs="Times New Roman"/>
          <w:sz w:val="24"/>
        </w:rPr>
      </w:pPr>
      <w:r w:rsidRPr="00F224F9">
        <w:rPr>
          <w:rFonts w:ascii="Times New Roman" w:eastAsia="Calibri" w:hAnsi="Times New Roman" w:cs="Times New Roman"/>
          <w:sz w:val="24"/>
        </w:rPr>
        <w:t xml:space="preserve">Указанное решение оформляется по </w:t>
      </w:r>
      <w:hyperlink r:id="rId23" w:history="1">
        <w:r w:rsidRPr="00F224F9">
          <w:rPr>
            <w:rFonts w:ascii="Times New Roman" w:eastAsia="Calibri" w:hAnsi="Times New Roman" w:cs="Times New Roman"/>
            <w:sz w:val="24"/>
          </w:rPr>
          <w:t>форме</w:t>
        </w:r>
      </w:hyperlink>
      <w:r w:rsidRPr="00F224F9">
        <w:rPr>
          <w:rFonts w:ascii="Times New Roman" w:eastAsia="Calibri" w:hAnsi="Times New Roman" w:cs="Times New Roman"/>
          <w:sz w:val="24"/>
        </w:rPr>
        <w:t>, утвержденной постановлением Администрации от 28.08.2018г. N 472 "О Порядке подачи и рассмотрения жалоб на решения и действия (бездействие) Администрации муниципального образования "Мухоршибирский район" и ее должностных лиц, муниципальных служащих".</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bookmarkStart w:id="12" w:name="P400"/>
      <w:bookmarkEnd w:id="12"/>
      <w:r w:rsidRPr="00F224F9">
        <w:rPr>
          <w:rFonts w:ascii="Times New Roman" w:eastAsia="Calibri" w:hAnsi="Times New Roman" w:cs="Times New Roman"/>
          <w:sz w:val="24"/>
        </w:rPr>
        <w:t>5.12. Мотивированный ответ по результатам рассмотрения Комитетом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history="1">
        <w:r w:rsidRPr="00F224F9">
          <w:rPr>
            <w:rFonts w:ascii="Times New Roman" w:eastAsia="Calibri" w:hAnsi="Times New Roman" w:cs="Times New Roman"/>
            <w:sz w:val="24"/>
          </w:rPr>
          <w:t>частью 1.1 статьи 16</w:t>
        </w:r>
      </w:hyperlink>
      <w:r w:rsidRPr="00F224F9">
        <w:rPr>
          <w:rFonts w:ascii="Times New Roman" w:eastAsia="Calibri" w:hAnsi="Times New Roman" w:cs="Times New Roman"/>
          <w:sz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 xml:space="preserve">5.12.2. В случае признания жалобы не подлежащей удовлетворению в ответе заявителю, указанном в </w:t>
      </w:r>
      <w:hyperlink w:anchor="P400" w:history="1">
        <w:r w:rsidRPr="00F224F9">
          <w:rPr>
            <w:rFonts w:ascii="Times New Roman" w:eastAsia="Calibri" w:hAnsi="Times New Roman" w:cs="Times New Roman"/>
            <w:sz w:val="24"/>
          </w:rPr>
          <w:t>пункте 5.12</w:t>
        </w:r>
      </w:hyperlink>
      <w:r w:rsidRPr="00F224F9">
        <w:rPr>
          <w:rFonts w:ascii="Times New Roman" w:eastAsia="Calibri" w:hAnsi="Times New Roman" w:cs="Times New Roman"/>
          <w:sz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5.13. В ответе по результатам рассмотрения жалобы Комитетом указываются:</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а) наименование Комитета, должность, фамилия, имя, отчество (последнее - при наличии) его должностного лица, принявшего решение по жалобе;</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б) номер, дата, место принятия решения, включая сведения о должностном лице, решение или действие (бездействие) которого обжалуется;</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в) фамилия, имя, отчество (последнее - при наличии) заявителя;</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г) основания для принятия решения по жалобе;</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д) принятое по жалобе решение;</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ж) сведения о порядке обжалования принятого по жалобе решения.</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 xml:space="preserve">5.14. Ответ по результатам рассмотрения жалобы на решения и действия (бездействие) должностных лиц, муниципальных служащих Комитета подписывает председатель Комитета (в случае его отсутствия </w:t>
      </w:r>
      <w:r w:rsidR="00534C22">
        <w:rPr>
          <w:rFonts w:ascii="Times New Roman" w:eastAsia="Calibri" w:hAnsi="Times New Roman" w:cs="Times New Roman"/>
          <w:sz w:val="24"/>
        </w:rPr>
        <w:t>–заместитель председателя</w:t>
      </w:r>
      <w:r w:rsidRPr="00F224F9">
        <w:rPr>
          <w:rFonts w:ascii="Times New Roman" w:eastAsia="Calibri" w:hAnsi="Times New Roman" w:cs="Times New Roman"/>
          <w:sz w:val="24"/>
        </w:rPr>
        <w:t xml:space="preserve"> Комитета).</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Ответ по результатам рассмотрения жалобы на решения председателя Комитета подписывается главой муниципального образования «Мухоршибирский район».</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sidRPr="00F224F9">
          <w:rPr>
            <w:rFonts w:ascii="Times New Roman" w:eastAsia="Calibri" w:hAnsi="Times New Roman" w:cs="Times New Roman"/>
            <w:sz w:val="24"/>
          </w:rPr>
          <w:t>Кодексом</w:t>
        </w:r>
      </w:hyperlink>
      <w:r w:rsidRPr="00F224F9">
        <w:rPr>
          <w:rFonts w:ascii="Times New Roman" w:eastAsia="Calibri" w:hAnsi="Times New Roman" w:cs="Times New Roman"/>
          <w:sz w:val="24"/>
        </w:rPr>
        <w:t xml:space="preserve"> Российской Федерации об административных правонарушениях или </w:t>
      </w:r>
      <w:hyperlink r:id="rId26" w:history="1">
        <w:r w:rsidRPr="00F224F9">
          <w:rPr>
            <w:rFonts w:ascii="Times New Roman" w:eastAsia="Calibri" w:hAnsi="Times New Roman" w:cs="Times New Roman"/>
            <w:sz w:val="24"/>
          </w:rPr>
          <w:t>Законом</w:t>
        </w:r>
      </w:hyperlink>
      <w:r w:rsidRPr="00F224F9">
        <w:rPr>
          <w:rFonts w:ascii="Times New Roman" w:eastAsia="Calibri" w:hAnsi="Times New Roman" w:cs="Times New Roman"/>
          <w:sz w:val="24"/>
        </w:rPr>
        <w:t xml:space="preserve"> Республики </w:t>
      </w:r>
      <w:r w:rsidRPr="00F224F9">
        <w:rPr>
          <w:rFonts w:ascii="Times New Roman" w:eastAsia="Calibri" w:hAnsi="Times New Roman" w:cs="Times New Roman"/>
          <w:sz w:val="24"/>
        </w:rPr>
        <w:lastRenderedPageBreak/>
        <w:t xml:space="preserve">Бурятия от 05.05.2011 N 2003-IV "Об административных правонарушениях", или признаков состава преступления председатель Комитета (в случае его отсутствия - должностное лицо, назначенное приказом Комитета), глава муниципального образования «Мухоршибирский район» (в отношении жалобы на председателя Комитета) в соответствии с </w:t>
      </w:r>
      <w:hyperlink r:id="rId27" w:history="1">
        <w:r w:rsidRPr="00F224F9">
          <w:rPr>
            <w:rFonts w:ascii="Times New Roman" w:eastAsia="Calibri" w:hAnsi="Times New Roman" w:cs="Times New Roman"/>
            <w:sz w:val="24"/>
          </w:rPr>
          <w:t>частью 1 статьи 11.2</w:t>
        </w:r>
      </w:hyperlink>
      <w:r w:rsidRPr="00F224F9">
        <w:rPr>
          <w:rFonts w:ascii="Times New Roman" w:eastAsia="Calibri" w:hAnsi="Times New Roman" w:cs="Times New Roman"/>
          <w:sz w:val="24"/>
        </w:rPr>
        <w:t xml:space="preserve"> Федерального закона N 210-ФЗ незамедлительно направляют имеющиеся материалы в органы прокуратуры.</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5.16. Комитет оставляет жалобу без ответа в следующих случаях:</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Комитет, предоставляющий муниципальную услугу, сообщает заявителю об оставлении жалобы без ответа в течение 3 рабочих дней со дня регистрации жалобы.</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5.17. Комитет отказывает в рассмотрении жалобы в следующих случаях:</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а) наличие вступившего в законную силу решения суда, арбитражного суда по жалобе о том же предмете и по тем же основаниям;</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б) наличие решения по жалобе, принятого ранее в отношении того же заявителя и по тому же предмету жалобы;</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в) подача жалобы лицом, полномочия которого не подтверждены в порядке, установленном законодательством Российской Федерации.</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5.18. Заявитель имеет право обжаловать принятое по жалобе решение Комитетом  главе муниципального образования «Мухоршибирский район» и (или) в судебном порядке в соответствии с законодательством Российской Федерации.</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5.19. Заявитель имеет право на получение информации и документов, необходимых для обоснования и рассмотрения жалобы, в том числе:</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а) запрашивать дополнительные документы и материалы, в том числе в электронном виде;</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в) получать письменный ответ по существу поставленных в жалобе вопросов;</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г) обращаться с заявлением о прекращении рассмотрения жалобы.</w:t>
      </w:r>
    </w:p>
    <w:p w:rsidR="009509F1" w:rsidRPr="00F224F9" w:rsidRDefault="009509F1" w:rsidP="009509F1">
      <w:pPr>
        <w:widowControl w:val="0"/>
        <w:autoSpaceDE w:val="0"/>
        <w:autoSpaceDN w:val="0"/>
        <w:adjustRightInd w:val="0"/>
        <w:spacing w:after="0" w:line="240" w:lineRule="auto"/>
        <w:ind w:firstLine="540"/>
        <w:jc w:val="both"/>
        <w:rPr>
          <w:rFonts w:ascii="Times New Roman" w:eastAsia="Calibri" w:hAnsi="Times New Roman" w:cs="Times New Roman"/>
          <w:sz w:val="24"/>
        </w:rPr>
      </w:pPr>
      <w:r w:rsidRPr="00F224F9">
        <w:rPr>
          <w:rFonts w:ascii="Times New Roman" w:eastAsia="Calibri" w:hAnsi="Times New Roman" w:cs="Times New Roman"/>
          <w:sz w:val="24"/>
        </w:rPr>
        <w:t>5.20. Комитет обеспечивает информирование заявителей о порядке обжалования решений и действий (бездействия) Комитета,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w:t>
      </w:r>
      <w:r w:rsidR="00534C22">
        <w:rPr>
          <w:rFonts w:ascii="Times New Roman" w:eastAsia="Calibri" w:hAnsi="Times New Roman" w:cs="Times New Roman"/>
          <w:sz w:val="24"/>
        </w:rPr>
        <w:t xml:space="preserve"> портале государственных услуг.</w:t>
      </w:r>
    </w:p>
    <w:p w:rsidR="0033443B" w:rsidRDefault="0033443B">
      <w:pPr>
        <w:pStyle w:val="ConsPlusNormal"/>
        <w:jc w:val="both"/>
      </w:pPr>
    </w:p>
    <w:p w:rsidR="0033443B" w:rsidRDefault="0033443B">
      <w:pPr>
        <w:pStyle w:val="ConsPlusNormal"/>
        <w:jc w:val="both"/>
      </w:pPr>
    </w:p>
    <w:p w:rsidR="00534C22" w:rsidRDefault="00534C22">
      <w:pPr>
        <w:pStyle w:val="ConsPlusNormal"/>
        <w:jc w:val="both"/>
      </w:pPr>
    </w:p>
    <w:p w:rsidR="00534C22" w:rsidRDefault="00534C22">
      <w:pPr>
        <w:pStyle w:val="ConsPlusNormal"/>
        <w:jc w:val="both"/>
      </w:pPr>
    </w:p>
    <w:p w:rsidR="0033443B" w:rsidRPr="00534C22" w:rsidRDefault="0033443B">
      <w:pPr>
        <w:pStyle w:val="ConsPlusNormal"/>
        <w:jc w:val="both"/>
        <w:rPr>
          <w:rFonts w:ascii="Times New Roman" w:hAnsi="Times New Roman" w:cs="Times New Roman"/>
          <w:sz w:val="24"/>
          <w:szCs w:val="24"/>
        </w:rPr>
      </w:pPr>
    </w:p>
    <w:p w:rsidR="00910535" w:rsidRDefault="00910535">
      <w:pPr>
        <w:pStyle w:val="ConsPlusNormal"/>
        <w:jc w:val="right"/>
        <w:outlineLvl w:val="1"/>
        <w:rPr>
          <w:rFonts w:ascii="Times New Roman" w:hAnsi="Times New Roman" w:cs="Times New Roman"/>
          <w:sz w:val="24"/>
          <w:szCs w:val="24"/>
        </w:rPr>
      </w:pPr>
    </w:p>
    <w:p w:rsidR="00910535" w:rsidRDefault="00910535">
      <w:pPr>
        <w:pStyle w:val="ConsPlusNormal"/>
        <w:jc w:val="right"/>
        <w:outlineLvl w:val="1"/>
        <w:rPr>
          <w:rFonts w:ascii="Times New Roman" w:hAnsi="Times New Roman" w:cs="Times New Roman"/>
          <w:sz w:val="24"/>
          <w:szCs w:val="24"/>
        </w:rPr>
      </w:pPr>
    </w:p>
    <w:p w:rsidR="00910535" w:rsidRDefault="00910535">
      <w:pPr>
        <w:pStyle w:val="ConsPlusNormal"/>
        <w:jc w:val="right"/>
        <w:outlineLvl w:val="1"/>
        <w:rPr>
          <w:rFonts w:ascii="Times New Roman" w:hAnsi="Times New Roman" w:cs="Times New Roman"/>
          <w:sz w:val="24"/>
          <w:szCs w:val="24"/>
        </w:rPr>
      </w:pPr>
    </w:p>
    <w:p w:rsidR="00910535" w:rsidRDefault="00910535">
      <w:pPr>
        <w:pStyle w:val="ConsPlusNormal"/>
        <w:jc w:val="right"/>
        <w:outlineLvl w:val="1"/>
        <w:rPr>
          <w:rFonts w:ascii="Times New Roman" w:hAnsi="Times New Roman" w:cs="Times New Roman"/>
          <w:sz w:val="24"/>
          <w:szCs w:val="24"/>
        </w:rPr>
      </w:pPr>
    </w:p>
    <w:p w:rsidR="00910535" w:rsidRDefault="00910535">
      <w:pPr>
        <w:pStyle w:val="ConsPlusNormal"/>
        <w:jc w:val="right"/>
        <w:outlineLvl w:val="1"/>
        <w:rPr>
          <w:rFonts w:ascii="Times New Roman" w:hAnsi="Times New Roman" w:cs="Times New Roman"/>
          <w:sz w:val="24"/>
          <w:szCs w:val="24"/>
        </w:rPr>
      </w:pPr>
    </w:p>
    <w:p w:rsidR="00910535" w:rsidRDefault="00910535">
      <w:pPr>
        <w:pStyle w:val="ConsPlusNormal"/>
        <w:jc w:val="right"/>
        <w:outlineLvl w:val="1"/>
        <w:rPr>
          <w:rFonts w:ascii="Times New Roman" w:hAnsi="Times New Roman" w:cs="Times New Roman"/>
          <w:sz w:val="24"/>
          <w:szCs w:val="24"/>
        </w:rPr>
      </w:pPr>
    </w:p>
    <w:p w:rsidR="00910535" w:rsidRDefault="00910535">
      <w:pPr>
        <w:pStyle w:val="ConsPlusNormal"/>
        <w:jc w:val="right"/>
        <w:outlineLvl w:val="1"/>
        <w:rPr>
          <w:rFonts w:ascii="Times New Roman" w:hAnsi="Times New Roman" w:cs="Times New Roman"/>
          <w:sz w:val="24"/>
          <w:szCs w:val="24"/>
        </w:rPr>
      </w:pPr>
    </w:p>
    <w:p w:rsidR="00910535" w:rsidRDefault="00910535">
      <w:pPr>
        <w:pStyle w:val="ConsPlusNormal"/>
        <w:jc w:val="right"/>
        <w:outlineLvl w:val="1"/>
        <w:rPr>
          <w:rFonts w:ascii="Times New Roman" w:hAnsi="Times New Roman" w:cs="Times New Roman"/>
          <w:sz w:val="24"/>
          <w:szCs w:val="24"/>
        </w:rPr>
      </w:pPr>
    </w:p>
    <w:p w:rsidR="00910535" w:rsidRDefault="00910535">
      <w:pPr>
        <w:pStyle w:val="ConsPlusNormal"/>
        <w:jc w:val="right"/>
        <w:outlineLvl w:val="1"/>
        <w:rPr>
          <w:rFonts w:ascii="Times New Roman" w:hAnsi="Times New Roman" w:cs="Times New Roman"/>
          <w:sz w:val="24"/>
          <w:szCs w:val="24"/>
        </w:rPr>
      </w:pPr>
    </w:p>
    <w:p w:rsidR="0033443B" w:rsidRPr="00534C22" w:rsidRDefault="0033443B">
      <w:pPr>
        <w:pStyle w:val="ConsPlusNormal"/>
        <w:jc w:val="right"/>
        <w:outlineLvl w:val="1"/>
        <w:rPr>
          <w:rFonts w:ascii="Times New Roman" w:hAnsi="Times New Roman" w:cs="Times New Roman"/>
          <w:sz w:val="24"/>
          <w:szCs w:val="24"/>
        </w:rPr>
      </w:pPr>
      <w:r w:rsidRPr="00534C22">
        <w:rPr>
          <w:rFonts w:ascii="Times New Roman" w:hAnsi="Times New Roman" w:cs="Times New Roman"/>
          <w:sz w:val="24"/>
          <w:szCs w:val="24"/>
        </w:rPr>
        <w:lastRenderedPageBreak/>
        <w:t>Приложение</w:t>
      </w:r>
    </w:p>
    <w:p w:rsidR="0033443B" w:rsidRPr="00534C22" w:rsidRDefault="0033443B">
      <w:pPr>
        <w:pStyle w:val="ConsPlusNormal"/>
        <w:jc w:val="right"/>
        <w:rPr>
          <w:rFonts w:ascii="Times New Roman" w:hAnsi="Times New Roman" w:cs="Times New Roman"/>
          <w:sz w:val="24"/>
          <w:szCs w:val="24"/>
        </w:rPr>
      </w:pPr>
      <w:r w:rsidRPr="00534C22">
        <w:rPr>
          <w:rFonts w:ascii="Times New Roman" w:hAnsi="Times New Roman" w:cs="Times New Roman"/>
          <w:sz w:val="24"/>
          <w:szCs w:val="24"/>
        </w:rPr>
        <w:t>к Административному регламентупо предоставлению муниципальной</w:t>
      </w:r>
    </w:p>
    <w:p w:rsidR="0033443B" w:rsidRPr="00534C22" w:rsidRDefault="0033443B">
      <w:pPr>
        <w:pStyle w:val="ConsPlusNormal"/>
        <w:jc w:val="right"/>
        <w:rPr>
          <w:rFonts w:ascii="Times New Roman" w:hAnsi="Times New Roman" w:cs="Times New Roman"/>
          <w:sz w:val="24"/>
          <w:szCs w:val="24"/>
        </w:rPr>
      </w:pPr>
      <w:r w:rsidRPr="00534C22">
        <w:rPr>
          <w:rFonts w:ascii="Times New Roman" w:hAnsi="Times New Roman" w:cs="Times New Roman"/>
          <w:sz w:val="24"/>
          <w:szCs w:val="24"/>
        </w:rPr>
        <w:t>услуги "Предоставлениемуниципального имущества в</w:t>
      </w:r>
    </w:p>
    <w:p w:rsidR="0033443B" w:rsidRPr="00534C22" w:rsidRDefault="0033443B">
      <w:pPr>
        <w:pStyle w:val="ConsPlusNormal"/>
        <w:jc w:val="right"/>
        <w:rPr>
          <w:rFonts w:ascii="Times New Roman" w:hAnsi="Times New Roman" w:cs="Times New Roman"/>
          <w:sz w:val="24"/>
          <w:szCs w:val="24"/>
        </w:rPr>
      </w:pPr>
      <w:r w:rsidRPr="00534C22">
        <w:rPr>
          <w:rFonts w:ascii="Times New Roman" w:hAnsi="Times New Roman" w:cs="Times New Roman"/>
          <w:sz w:val="24"/>
          <w:szCs w:val="24"/>
        </w:rPr>
        <w:t>аренду без проведения торгов"</w:t>
      </w:r>
    </w:p>
    <w:p w:rsidR="0033443B" w:rsidRDefault="0033443B">
      <w:pPr>
        <w:spacing w:after="1"/>
      </w:pPr>
    </w:p>
    <w:p w:rsidR="0033443B" w:rsidRDefault="0033443B">
      <w:pPr>
        <w:pStyle w:val="ConsPlusNormal"/>
        <w:jc w:val="both"/>
      </w:pPr>
    </w:p>
    <w:p w:rsidR="0049748E" w:rsidRDefault="0033443B" w:rsidP="0049748E">
      <w:pPr>
        <w:pStyle w:val="ConsPlusNonformat"/>
        <w:jc w:val="right"/>
      </w:pPr>
      <w:r>
        <w:t xml:space="preserve">                                                    В </w:t>
      </w:r>
      <w:r w:rsidR="0049748E">
        <w:t>МУ «</w:t>
      </w:r>
      <w:r>
        <w:t>Комитет по управлению</w:t>
      </w:r>
      <w:r w:rsidR="0049748E">
        <w:t xml:space="preserve"> и</w:t>
      </w:r>
      <w:r>
        <w:t xml:space="preserve">муществом и </w:t>
      </w:r>
      <w:r w:rsidR="0049748E">
        <w:t>муниципальным</w:t>
      </w:r>
    </w:p>
    <w:p w:rsidR="0033443B" w:rsidRDefault="0049748E" w:rsidP="0049748E">
      <w:pPr>
        <w:pStyle w:val="ConsPlusNonformat"/>
        <w:jc w:val="right"/>
      </w:pPr>
      <w:r>
        <w:t xml:space="preserve"> хозяйством МО «Мухоршибирский район»</w:t>
      </w:r>
    </w:p>
    <w:p w:rsidR="0033443B" w:rsidRDefault="0033443B">
      <w:pPr>
        <w:pStyle w:val="ConsPlusNonformat"/>
        <w:jc w:val="both"/>
      </w:pPr>
    </w:p>
    <w:p w:rsidR="0033443B" w:rsidRDefault="0033443B">
      <w:pPr>
        <w:pStyle w:val="ConsPlusNonformat"/>
        <w:jc w:val="both"/>
      </w:pPr>
      <w:bookmarkStart w:id="13" w:name="P426"/>
      <w:bookmarkEnd w:id="13"/>
      <w:r>
        <w:t xml:space="preserve">                                 Заявление</w:t>
      </w:r>
    </w:p>
    <w:p w:rsidR="0033443B" w:rsidRDefault="0033443B">
      <w:pPr>
        <w:pStyle w:val="ConsPlusNonformat"/>
        <w:jc w:val="both"/>
      </w:pPr>
      <w:r>
        <w:t xml:space="preserve">         на заключение договора аренды нежилого помещения (здания)</w:t>
      </w:r>
    </w:p>
    <w:p w:rsidR="0033443B" w:rsidRDefault="0033443B">
      <w:pPr>
        <w:pStyle w:val="ConsPlusNonformat"/>
        <w:jc w:val="both"/>
      </w:pPr>
    </w:p>
    <w:p w:rsidR="0033443B" w:rsidRDefault="0033443B">
      <w:pPr>
        <w:pStyle w:val="ConsPlusNonformat"/>
        <w:jc w:val="both"/>
      </w:pPr>
      <w:r>
        <w:t>от ________________________________________________________________________</w:t>
      </w:r>
    </w:p>
    <w:p w:rsidR="0033443B" w:rsidRDefault="0033443B">
      <w:pPr>
        <w:pStyle w:val="ConsPlusNonformat"/>
        <w:jc w:val="both"/>
      </w:pPr>
      <w:r>
        <w:t>(Ф.И.О. индивидуального предпринимателя без образования юридического</w:t>
      </w:r>
    </w:p>
    <w:p w:rsidR="0033443B" w:rsidRDefault="0033443B">
      <w:pPr>
        <w:pStyle w:val="ConsPlusNonformat"/>
        <w:jc w:val="both"/>
      </w:pPr>
      <w:r>
        <w:t xml:space="preserve">            лица или наименование организации (юридического лица))</w:t>
      </w:r>
    </w:p>
    <w:p w:rsidR="0033443B" w:rsidRDefault="0033443B">
      <w:pPr>
        <w:pStyle w:val="ConsPlusNonformat"/>
        <w:jc w:val="both"/>
      </w:pPr>
      <w:r>
        <w:t>Документ  о  государственной  регистрации  в качестве юридического лица или</w:t>
      </w:r>
    </w:p>
    <w:p w:rsidR="0033443B" w:rsidRDefault="0033443B">
      <w:pPr>
        <w:pStyle w:val="ConsPlusNonformat"/>
        <w:jc w:val="both"/>
      </w:pPr>
      <w:r>
        <w:t>индивидуального предпринимателя ____________ серия __________ N __________,</w:t>
      </w:r>
    </w:p>
    <w:p w:rsidR="0033443B" w:rsidRDefault="0033443B">
      <w:pPr>
        <w:pStyle w:val="ConsPlusNonformat"/>
        <w:jc w:val="both"/>
      </w:pPr>
      <w:r>
        <w:t>дата регистрации "__" ____________ г.</w:t>
      </w:r>
    </w:p>
    <w:p w:rsidR="0033443B" w:rsidRDefault="0033443B">
      <w:pPr>
        <w:pStyle w:val="ConsPlusNonformat"/>
        <w:jc w:val="both"/>
      </w:pPr>
      <w:r>
        <w:t>Орган, осуществивший регистрацию __________________________________________</w:t>
      </w:r>
    </w:p>
    <w:p w:rsidR="0033443B" w:rsidRDefault="0033443B">
      <w:pPr>
        <w:pStyle w:val="ConsPlusNonformat"/>
        <w:jc w:val="both"/>
      </w:pPr>
      <w:r>
        <w:t>Место выдачи ______________________________________________________________</w:t>
      </w:r>
    </w:p>
    <w:p w:rsidR="0033443B" w:rsidRDefault="0033443B">
      <w:pPr>
        <w:pStyle w:val="ConsPlusNonformat"/>
        <w:jc w:val="both"/>
      </w:pPr>
      <w:r>
        <w:t>ИНН _______________________________________________________________________</w:t>
      </w:r>
    </w:p>
    <w:p w:rsidR="0033443B" w:rsidRDefault="0033443B">
      <w:pPr>
        <w:pStyle w:val="ConsPlusNonformat"/>
        <w:jc w:val="both"/>
      </w:pPr>
      <w:r>
        <w:t>Место жительства/место нахождения: ________________________________________</w:t>
      </w:r>
    </w:p>
    <w:p w:rsidR="0033443B" w:rsidRDefault="0033443B">
      <w:pPr>
        <w:pStyle w:val="ConsPlusNonformat"/>
        <w:jc w:val="both"/>
      </w:pPr>
      <w:r>
        <w:t>Телефон ___________________ Факс _________________ Индекс _________________</w:t>
      </w:r>
    </w:p>
    <w:p w:rsidR="0033443B" w:rsidRDefault="0033443B">
      <w:pPr>
        <w:pStyle w:val="ConsPlusNonformat"/>
        <w:jc w:val="both"/>
      </w:pPr>
      <w:r>
        <w:t>далее именуемый Претендент, в лице ________________________________________</w:t>
      </w:r>
    </w:p>
    <w:p w:rsidR="0033443B" w:rsidRDefault="0033443B">
      <w:pPr>
        <w:pStyle w:val="ConsPlusNonformat"/>
        <w:jc w:val="both"/>
      </w:pPr>
      <w:r>
        <w:t xml:space="preserve">                                     (фамилия, имя, отчество, должность)</w:t>
      </w:r>
    </w:p>
    <w:p w:rsidR="0033443B" w:rsidRDefault="0033443B">
      <w:pPr>
        <w:pStyle w:val="ConsPlusNonformat"/>
        <w:jc w:val="both"/>
      </w:pPr>
      <w:r>
        <w:t>__________________________________________________________________________,</w:t>
      </w:r>
    </w:p>
    <w:p w:rsidR="0033443B" w:rsidRDefault="0033443B">
      <w:pPr>
        <w:pStyle w:val="ConsPlusNonformat"/>
        <w:jc w:val="both"/>
      </w:pPr>
      <w:r>
        <w:t>действующего на основании _________________________________________________</w:t>
      </w:r>
    </w:p>
    <w:p w:rsidR="0033443B" w:rsidRDefault="0033443B">
      <w:pPr>
        <w:pStyle w:val="ConsPlusNonformat"/>
        <w:jc w:val="both"/>
      </w:pPr>
      <w:r>
        <w:t>__________________________________________________________________________,</w:t>
      </w:r>
    </w:p>
    <w:p w:rsidR="0033443B" w:rsidRDefault="0033443B">
      <w:pPr>
        <w:pStyle w:val="ConsPlusNonformat"/>
        <w:jc w:val="both"/>
      </w:pPr>
      <w:r>
        <w:t xml:space="preserve">прошу  </w:t>
      </w:r>
      <w:r w:rsidR="0049748E">
        <w:t>МУ «</w:t>
      </w:r>
      <w:r>
        <w:t xml:space="preserve">Комитет  по  управлению  имуществом и </w:t>
      </w:r>
      <w:r w:rsidR="0049748E">
        <w:t>муниципальным хозяйством МО «Мухоршибирский район»</w:t>
      </w:r>
      <w:r>
        <w:t xml:space="preserve"> заключить договор аренды нежилого здания (помещения) площадью____________________кв.мнасрок__________________________________,</w:t>
      </w:r>
    </w:p>
    <w:p w:rsidR="0033443B" w:rsidRDefault="0033443B">
      <w:pPr>
        <w:pStyle w:val="ConsPlusNonformat"/>
        <w:jc w:val="both"/>
      </w:pPr>
      <w:r>
        <w:t>расположенного по адресу: ________________________________________________,</w:t>
      </w:r>
    </w:p>
    <w:p w:rsidR="0033443B" w:rsidRDefault="0033443B">
      <w:pPr>
        <w:pStyle w:val="ConsPlusNonformat"/>
        <w:jc w:val="both"/>
      </w:pPr>
      <w:r>
        <w:t>технический паспорт ______________________________________________________,</w:t>
      </w:r>
    </w:p>
    <w:p w:rsidR="0033443B" w:rsidRDefault="0033443B">
      <w:pPr>
        <w:pStyle w:val="ConsPlusNonformat"/>
        <w:jc w:val="both"/>
      </w:pPr>
      <w:r>
        <w:t>свидетельство    о    государственной   регистрации   права   собственности</w:t>
      </w:r>
    </w:p>
    <w:p w:rsidR="0033443B" w:rsidRDefault="0033443B">
      <w:pPr>
        <w:pStyle w:val="ConsPlusNonformat"/>
        <w:jc w:val="both"/>
      </w:pPr>
      <w:r>
        <w:t>__________________________________________________________________________,</w:t>
      </w:r>
    </w:p>
    <w:p w:rsidR="0033443B" w:rsidRDefault="0033443B">
      <w:pPr>
        <w:pStyle w:val="ConsPlusNonformat"/>
        <w:jc w:val="both"/>
      </w:pPr>
      <w:r>
        <w:t>для использования в целях ________________________________________________,</w:t>
      </w:r>
    </w:p>
    <w:p w:rsidR="0033443B" w:rsidRDefault="0033443B">
      <w:pPr>
        <w:pStyle w:val="ConsPlusNonformat"/>
        <w:jc w:val="both"/>
      </w:pPr>
      <w:r>
        <w:t>телефон: _________________</w:t>
      </w:r>
    </w:p>
    <w:p w:rsidR="0033443B" w:rsidRDefault="0033443B">
      <w:pPr>
        <w:pStyle w:val="ConsPlusNonformat"/>
        <w:jc w:val="both"/>
      </w:pPr>
      <w:r>
        <w:t>К заявлению прилагаются следующие документы:</w:t>
      </w:r>
    </w:p>
    <w:p w:rsidR="0033443B" w:rsidRDefault="0033443B">
      <w:pPr>
        <w:pStyle w:val="ConsPlusNonformat"/>
        <w:jc w:val="both"/>
      </w:pPr>
      <w:r>
        <w:t>-  копия  документа,  удостоверяющего  личность заявителя (заявителей) либо</w:t>
      </w:r>
    </w:p>
    <w:p w:rsidR="0033443B" w:rsidRDefault="0033443B">
      <w:pPr>
        <w:pStyle w:val="ConsPlusNonformat"/>
        <w:jc w:val="both"/>
      </w:pPr>
      <w:r>
        <w:t>личность представителя заявителя;</w:t>
      </w:r>
    </w:p>
    <w:p w:rsidR="0033443B" w:rsidRDefault="0033443B">
      <w:pPr>
        <w:pStyle w:val="ConsPlusNonformat"/>
        <w:jc w:val="both"/>
      </w:pPr>
      <w:r>
        <w:t>-  копия  документа,  удостоверяющего  полномочия  представителя  заявителя</w:t>
      </w:r>
    </w:p>
    <w:p w:rsidR="0033443B" w:rsidRDefault="0033443B">
      <w:pPr>
        <w:pStyle w:val="ConsPlusNonformat"/>
        <w:jc w:val="both"/>
      </w:pPr>
      <w:r>
        <w:t>(заявителей);</w:t>
      </w:r>
    </w:p>
    <w:p w:rsidR="0033443B" w:rsidRDefault="0033443B">
      <w:pPr>
        <w:pStyle w:val="ConsPlusNonformat"/>
        <w:jc w:val="both"/>
      </w:pPr>
      <w:r>
        <w:t>-  копия  документа, подтверждающего право на предоставление муниципального</w:t>
      </w:r>
    </w:p>
    <w:p w:rsidR="0033443B" w:rsidRPr="00534C22" w:rsidRDefault="0033443B">
      <w:pPr>
        <w:pStyle w:val="ConsPlusNonformat"/>
        <w:jc w:val="both"/>
      </w:pPr>
      <w:r w:rsidRPr="00534C22">
        <w:t xml:space="preserve">имущества  в  аренду  без  проведения  торгов  в  соответствии  со </w:t>
      </w:r>
      <w:hyperlink r:id="rId28" w:history="1">
        <w:r w:rsidRPr="00534C22">
          <w:t>ст. 17.1</w:t>
        </w:r>
      </w:hyperlink>
    </w:p>
    <w:p w:rsidR="0033443B" w:rsidRPr="00534C22" w:rsidRDefault="0033443B">
      <w:pPr>
        <w:pStyle w:val="ConsPlusNonformat"/>
        <w:jc w:val="both"/>
      </w:pPr>
      <w:r w:rsidRPr="00534C22">
        <w:t>Федерального закона от 26.07.2006 N 135-ФЗ "О защите конкуренции".</w:t>
      </w:r>
    </w:p>
    <w:p w:rsidR="0033443B" w:rsidRPr="00534C22" w:rsidRDefault="0033443B">
      <w:pPr>
        <w:pStyle w:val="ConsPlusNonformat"/>
        <w:jc w:val="both"/>
      </w:pPr>
    </w:p>
    <w:p w:rsidR="0033443B" w:rsidRPr="00534C22" w:rsidRDefault="0033443B">
      <w:pPr>
        <w:pStyle w:val="ConsPlusNonformat"/>
        <w:jc w:val="both"/>
      </w:pPr>
      <w:r w:rsidRPr="00534C22">
        <w:t>Гражданин или руководитель М.П.</w:t>
      </w:r>
    </w:p>
    <w:p w:rsidR="0033443B" w:rsidRPr="00534C22" w:rsidRDefault="0033443B">
      <w:pPr>
        <w:pStyle w:val="ConsPlusNonformat"/>
        <w:jc w:val="both"/>
      </w:pPr>
      <w:r w:rsidRPr="00534C22">
        <w:t>Организации - заявителя:</w:t>
      </w:r>
    </w:p>
    <w:p w:rsidR="0033443B" w:rsidRPr="00534C22" w:rsidRDefault="0033443B">
      <w:pPr>
        <w:pStyle w:val="ConsPlusNonformat"/>
        <w:jc w:val="both"/>
      </w:pPr>
      <w:r w:rsidRPr="00534C22">
        <w:t>Ф.И.О., должность ____________________________ подпись ____________________</w:t>
      </w:r>
    </w:p>
    <w:p w:rsidR="0033443B" w:rsidRPr="00534C22" w:rsidRDefault="0033443B">
      <w:pPr>
        <w:pStyle w:val="ConsPlusNonformat"/>
        <w:jc w:val="both"/>
      </w:pPr>
      <w:r w:rsidRPr="00534C22">
        <w:t>"__" __________ 20__ г.</w:t>
      </w:r>
    </w:p>
    <w:p w:rsidR="0033443B" w:rsidRPr="00534C22" w:rsidRDefault="0033443B">
      <w:pPr>
        <w:pStyle w:val="ConsPlusNonformat"/>
        <w:jc w:val="both"/>
      </w:pPr>
    </w:p>
    <w:p w:rsidR="0033443B" w:rsidRPr="00534C22" w:rsidRDefault="0033443B">
      <w:pPr>
        <w:pStyle w:val="ConsPlusNonformat"/>
        <w:jc w:val="both"/>
      </w:pPr>
      <w:r w:rsidRPr="00534C22">
        <w:t>Подпись лица, принявшего            Дата принятия заявления: ______________</w:t>
      </w:r>
    </w:p>
    <w:p w:rsidR="0033443B" w:rsidRPr="00534C22" w:rsidRDefault="0033443B">
      <w:pPr>
        <w:pStyle w:val="ConsPlusNonformat"/>
        <w:jc w:val="both"/>
      </w:pPr>
      <w:r w:rsidRPr="00534C22">
        <w:t>заявление: _______________________</w:t>
      </w:r>
    </w:p>
    <w:p w:rsidR="0033443B" w:rsidRPr="00534C22" w:rsidRDefault="0033443B">
      <w:pPr>
        <w:pStyle w:val="ConsPlusNonformat"/>
        <w:jc w:val="both"/>
      </w:pPr>
    </w:p>
    <w:p w:rsidR="0033443B" w:rsidRPr="00534C22" w:rsidRDefault="0033443B">
      <w:pPr>
        <w:pStyle w:val="ConsPlusNonformat"/>
        <w:jc w:val="both"/>
      </w:pPr>
      <w:r w:rsidRPr="00534C22">
        <w:t>Я, _______________________________________________________________________,</w:t>
      </w:r>
    </w:p>
    <w:p w:rsidR="0033443B" w:rsidRPr="00534C22" w:rsidRDefault="0033443B">
      <w:pPr>
        <w:pStyle w:val="ConsPlusNonformat"/>
        <w:jc w:val="both"/>
      </w:pPr>
      <w:r w:rsidRPr="00534C22">
        <w:t xml:space="preserve">                          (фамилия, имя и отчество)</w:t>
      </w:r>
    </w:p>
    <w:p w:rsidR="0033443B" w:rsidRPr="00534C22" w:rsidRDefault="0033443B">
      <w:pPr>
        <w:pStyle w:val="ConsPlusNonformat"/>
        <w:jc w:val="both"/>
      </w:pPr>
      <w:r w:rsidRPr="00534C22">
        <w:t xml:space="preserve">даю   согласие   </w:t>
      </w:r>
      <w:r w:rsidR="0049748E" w:rsidRPr="00534C22">
        <w:t>МУ «Комитет  по  управлению  имуществом и муниципальным хозяйством МО «Мухоршибирский район»</w:t>
      </w:r>
      <w:r w:rsidRPr="00534C22">
        <w:t xml:space="preserve"> в соответствии со </w:t>
      </w:r>
      <w:hyperlink r:id="rId29" w:history="1">
        <w:r w:rsidRPr="00534C22">
          <w:t>статьей 9</w:t>
        </w:r>
      </w:hyperlink>
      <w:r w:rsidRPr="00534C22">
        <w:t xml:space="preserve"> Федерального закона"О  персональных  данных"  на автоматизированную, а также без использованиясредств   автоматизации   обработку   моих   персональных  данных в целяхпредоставления  муниципальной  услуги,  а  именно  на  </w:t>
      </w:r>
      <w:r w:rsidRPr="00534C22">
        <w:lastRenderedPageBreak/>
        <w:t>совершение действий,предусмотренных</w:t>
      </w:r>
      <w:hyperlink r:id="rId30" w:history="1">
        <w:r w:rsidRPr="00534C22">
          <w:t>пунктом  3  статьи  3</w:t>
        </w:r>
      </w:hyperlink>
      <w:r w:rsidRPr="00534C22">
        <w:t xml:space="preserve">  Федерального закона "О персональныхданных",   со   сведениями,   представленными   мной   в   орган   местногосамоуправления.</w:t>
      </w:r>
    </w:p>
    <w:p w:rsidR="0033443B" w:rsidRPr="00534C22" w:rsidRDefault="0033443B">
      <w:pPr>
        <w:pStyle w:val="ConsPlusNonformat"/>
        <w:jc w:val="both"/>
      </w:pPr>
      <w:r w:rsidRPr="00534C22">
        <w:t xml:space="preserve">    Настоящее  согласие  дается  на  период  до  истечения  сроков хранения</w:t>
      </w:r>
    </w:p>
    <w:p w:rsidR="0033443B" w:rsidRPr="00534C22" w:rsidRDefault="0033443B">
      <w:pPr>
        <w:pStyle w:val="ConsPlusNonformat"/>
        <w:jc w:val="both"/>
      </w:pPr>
      <w:r w:rsidRPr="00534C22">
        <w:t>соответствующей информации или документов, содержащих указанную информацию,</w:t>
      </w:r>
    </w:p>
    <w:p w:rsidR="0033443B" w:rsidRPr="00534C22" w:rsidRDefault="0033443B">
      <w:pPr>
        <w:pStyle w:val="ConsPlusNonformat"/>
        <w:jc w:val="both"/>
      </w:pPr>
      <w:r w:rsidRPr="00534C22">
        <w:t>определяемых в соответствии с законодательством Российской Федерации.</w:t>
      </w:r>
    </w:p>
    <w:p w:rsidR="0033443B" w:rsidRDefault="0033443B">
      <w:pPr>
        <w:pStyle w:val="ConsPlusNonformat"/>
        <w:jc w:val="both"/>
      </w:pPr>
    </w:p>
    <w:p w:rsidR="0033443B" w:rsidRDefault="0033443B">
      <w:pPr>
        <w:pStyle w:val="ConsPlusNonformat"/>
        <w:jc w:val="both"/>
      </w:pPr>
      <w:r>
        <w:t xml:space="preserve">    "__" __________ 20__ г. _______________ _______________________________</w:t>
      </w:r>
    </w:p>
    <w:p w:rsidR="0033443B" w:rsidRDefault="0033443B">
      <w:pPr>
        <w:pStyle w:val="ConsPlusNonformat"/>
        <w:jc w:val="both"/>
      </w:pPr>
      <w:r>
        <w:t xml:space="preserve">                               (подпись)         (фамилия и инициалы)</w:t>
      </w:r>
      <w:bookmarkStart w:id="14" w:name="_GoBack"/>
      <w:bookmarkEnd w:id="14"/>
    </w:p>
    <w:sectPr w:rsidR="0033443B" w:rsidSect="004D2C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136" w:rsidRDefault="008D2136" w:rsidP="00254D56">
      <w:pPr>
        <w:spacing w:after="0" w:line="240" w:lineRule="auto"/>
      </w:pPr>
      <w:r>
        <w:separator/>
      </w:r>
    </w:p>
  </w:endnote>
  <w:endnote w:type="continuationSeparator" w:id="1">
    <w:p w:rsidR="008D2136" w:rsidRDefault="008D2136" w:rsidP="00254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136" w:rsidRDefault="008D2136" w:rsidP="00254D56">
      <w:pPr>
        <w:spacing w:after="0" w:line="240" w:lineRule="auto"/>
      </w:pPr>
      <w:r>
        <w:separator/>
      </w:r>
    </w:p>
  </w:footnote>
  <w:footnote w:type="continuationSeparator" w:id="1">
    <w:p w:rsidR="008D2136" w:rsidRDefault="008D2136" w:rsidP="00254D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3443B"/>
    <w:rsid w:val="000B1C10"/>
    <w:rsid w:val="000D4870"/>
    <w:rsid w:val="00113FE7"/>
    <w:rsid w:val="001A4FF1"/>
    <w:rsid w:val="001D0519"/>
    <w:rsid w:val="00254D56"/>
    <w:rsid w:val="002928A8"/>
    <w:rsid w:val="0033443B"/>
    <w:rsid w:val="00342BB3"/>
    <w:rsid w:val="00357D83"/>
    <w:rsid w:val="00396B29"/>
    <w:rsid w:val="00412F7A"/>
    <w:rsid w:val="0046545D"/>
    <w:rsid w:val="0049748E"/>
    <w:rsid w:val="004D2C61"/>
    <w:rsid w:val="00534C22"/>
    <w:rsid w:val="00557B7E"/>
    <w:rsid w:val="00592B31"/>
    <w:rsid w:val="005B4A19"/>
    <w:rsid w:val="00605E72"/>
    <w:rsid w:val="006969BC"/>
    <w:rsid w:val="006C0F42"/>
    <w:rsid w:val="00803345"/>
    <w:rsid w:val="00822A35"/>
    <w:rsid w:val="008A36B7"/>
    <w:rsid w:val="008D2136"/>
    <w:rsid w:val="008E7AE8"/>
    <w:rsid w:val="00910535"/>
    <w:rsid w:val="009509F1"/>
    <w:rsid w:val="00A346DE"/>
    <w:rsid w:val="00A350DB"/>
    <w:rsid w:val="00A70F44"/>
    <w:rsid w:val="00AD0CD6"/>
    <w:rsid w:val="00B35585"/>
    <w:rsid w:val="00DA7BF0"/>
    <w:rsid w:val="00F07462"/>
    <w:rsid w:val="00F20A7F"/>
    <w:rsid w:val="00F22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4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44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4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44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44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44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44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443B"/>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AD0CD6"/>
    <w:rPr>
      <w:color w:val="0000FF" w:themeColor="hyperlink"/>
      <w:u w:val="single"/>
    </w:rPr>
  </w:style>
  <w:style w:type="paragraph" w:styleId="a4">
    <w:name w:val="header"/>
    <w:basedOn w:val="a"/>
    <w:link w:val="a5"/>
    <w:uiPriority w:val="99"/>
    <w:unhideWhenUsed/>
    <w:rsid w:val="00254D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4D56"/>
  </w:style>
  <w:style w:type="paragraph" w:styleId="a6">
    <w:name w:val="footer"/>
    <w:basedOn w:val="a"/>
    <w:link w:val="a7"/>
    <w:uiPriority w:val="99"/>
    <w:unhideWhenUsed/>
    <w:rsid w:val="00254D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4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4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44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4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44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44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44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44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443B"/>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AD0CD6"/>
    <w:rPr>
      <w:color w:val="0000FF" w:themeColor="hyperlink"/>
      <w:u w:val="single"/>
    </w:rPr>
  </w:style>
  <w:style w:type="paragraph" w:styleId="a4">
    <w:name w:val="header"/>
    <w:basedOn w:val="a"/>
    <w:link w:val="a5"/>
    <w:uiPriority w:val="99"/>
    <w:unhideWhenUsed/>
    <w:rsid w:val="00254D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4D56"/>
  </w:style>
  <w:style w:type="paragraph" w:styleId="a6">
    <w:name w:val="footer"/>
    <w:basedOn w:val="a"/>
    <w:link w:val="a7"/>
    <w:uiPriority w:val="99"/>
    <w:unhideWhenUsed/>
    <w:rsid w:val="00254D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4D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sbb1abahcequcjsdem3a2b0d.xn--p1ai/" TargetMode="External"/><Relationship Id="rId13" Type="http://schemas.openxmlformats.org/officeDocument/2006/relationships/hyperlink" Target="consultantplus://offline/ref=75056B47D83358824653B7A5A6A06749BF3D0D4B975CF189E402993D02F9BBAC08F5616F751789DE55AE55078894F099FC611C1BD8CAE56Ei5hFB" TargetMode="External"/><Relationship Id="rId18" Type="http://schemas.openxmlformats.org/officeDocument/2006/relationships/hyperlink" Target="consultantplus://offline/ref=48599087EBD0898B006B7455D13CA6A2AF9B89A783EF92BD77FBB9FB53816AE443E9D4BD84707C87A385F6EAD356621817CC2B956AA5mCH" TargetMode="External"/><Relationship Id="rId26" Type="http://schemas.openxmlformats.org/officeDocument/2006/relationships/hyperlink" Target="consultantplus://offline/ref=48599087EBD0898B006B7443D250FBAAA990D4AC83E291E923A4E2A6048860B304A68DEEC4217AD1F0DFA3E4CF567C19A1mDH" TargetMode="External"/><Relationship Id="rId3" Type="http://schemas.openxmlformats.org/officeDocument/2006/relationships/webSettings" Target="webSettings.xml"/><Relationship Id="rId21" Type="http://schemas.openxmlformats.org/officeDocument/2006/relationships/hyperlink" Target="consultantplus://offline/ref=48599087EBD0898B006B7455D13CA6A2AF9B89A783EF92BD77FBB9FB53816AE443E9D4BE807474D6F0CAF7B69501711A16CC299675572010A5mAH" TargetMode="External"/><Relationship Id="rId7" Type="http://schemas.openxmlformats.org/officeDocument/2006/relationships/hyperlink" Target="consultantplus://offline/ref=DC78C8EEAE866C51896A327331383E081524DAE7CA9A99078AD54F938C8C46DB5DAF6FCBB2F7BDF8CA1F24GBO3F" TargetMode="External"/><Relationship Id="rId12" Type="http://schemas.openxmlformats.org/officeDocument/2006/relationships/hyperlink" Target="consultantplus://offline/ref=75056B47D83358824653B7A5A6A06749BF3D0D4B975CF189E402993D02F9BBAC08F5616A761CDD8A17F00C56C8DFFD9DE67D1C1EiChFB" TargetMode="External"/><Relationship Id="rId17" Type="http://schemas.openxmlformats.org/officeDocument/2006/relationships/hyperlink" Target="http://&#1084;&#1091;&#1093;&#1086;&#1088;&#1096;&#1080;&#1073;&#1080;&#1088;&#1089;&#1082;&#1080;&#1081;" TargetMode="External"/><Relationship Id="rId25" Type="http://schemas.openxmlformats.org/officeDocument/2006/relationships/hyperlink" Target="consultantplus://offline/ref=48599087EBD0898B006B7455D13CA6A2AF9A8DA783EE92BD77FBB9FB53816AE451E98CB2827669D3F1DFA1E7D0A5mDH"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75056B47D83358824653B7A5A6A06749BF3D0B4A9754F189E402993D02F9BBAC1AF53963751397DB57BB0356CDiCh8B" TargetMode="External"/><Relationship Id="rId20" Type="http://schemas.openxmlformats.org/officeDocument/2006/relationships/hyperlink" Target="mailto:admmhr@mail.ru" TargetMode="External"/><Relationship Id="rId29" Type="http://schemas.openxmlformats.org/officeDocument/2006/relationships/hyperlink" Target="consultantplus://offline/ref=75056B47D83358824653B7A5A6A06749BE350844975DF189E402993D02F9BBAC08F5616F75178BDC5BAE55078894F099FC611C1BD8CAE56Ei5hFB" TargetMode="External"/><Relationship Id="rId1" Type="http://schemas.openxmlformats.org/officeDocument/2006/relationships/styles" Target="styles.xml"/><Relationship Id="rId6" Type="http://schemas.openxmlformats.org/officeDocument/2006/relationships/hyperlink" Target="consultantplus://offline/ref=DC78C8EEAE866C51896A2C7E27546300112D86EDC8999055DF8A14CEDBG8O5F" TargetMode="External"/><Relationship Id="rId11" Type="http://schemas.openxmlformats.org/officeDocument/2006/relationships/hyperlink" Target="consultantplus://offline/ref=75056B47D83358824653B7A5A6A06749BF3C0B4D9A53F189E402993D02F9BBAC08F56167751CDD8A17F00C56C8DFFD9DE67D1C1EiChFB" TargetMode="External"/><Relationship Id="rId24" Type="http://schemas.openxmlformats.org/officeDocument/2006/relationships/hyperlink" Target="consultantplus://offline/ref=48599087EBD0898B006B7455D13CA6A2AF9B89A783EF92BD77FBB9FB53816AE443E9D4BE807474D6F0CAF7B69501711A16CC299675572010A5mAH"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75056B47D83358824653B7A5A6A06749BF3D0D4B975CF189E402993D02F9BBAC08F5616F75178ADE51AE55078894F099FC611C1BD8CAE56Ei5hFB" TargetMode="External"/><Relationship Id="rId23" Type="http://schemas.openxmlformats.org/officeDocument/2006/relationships/hyperlink" Target="consultantplus://offline/ref=6BF8D5E87EF193A130CA3A63A01D927FD603C89CC6FDC00F2A2AE054E4BAD6C6D8B68A73479965EA48FABEFBb6J" TargetMode="External"/><Relationship Id="rId28" Type="http://schemas.openxmlformats.org/officeDocument/2006/relationships/hyperlink" Target="consultantplus://offline/ref=75056B47D83358824653B7A5A6A06749BF3C0B4D9A53F189E402993D02F9BBAC08F5616F75178CD25AAE55078894F099FC611C1BD8CAE56Ei5hFB" TargetMode="External"/><Relationship Id="rId10" Type="http://schemas.openxmlformats.org/officeDocument/2006/relationships/hyperlink" Target="consultantplus://offline/ref=75056B47D83358824653B7A5A6A06749BF3C0B4D9A53F189E402993D02F9BBAC08F561667C1CDD8A17F00C56C8DFFD9DE67D1C1EiChFB" TargetMode="External"/><Relationship Id="rId19" Type="http://schemas.openxmlformats.org/officeDocument/2006/relationships/hyperlink" Target="consultantplus://offline/ref=6BF8D5E87EF193A130CA3A63A01D927FD603C89CC6FDC00F2A2AE054E4BAD6C6D8B68A73479965EA48FAB7FBbDJ"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A63CA0310AE9DA0EF86BFF5D1983E80293864BB5B338499E35061E50424EF933B6FF1BA926F6341AAA0C0CA373B0A5787BA390F8BC642B914E4285s7cAB" TargetMode="External"/><Relationship Id="rId14" Type="http://schemas.openxmlformats.org/officeDocument/2006/relationships/hyperlink" Target="consultantplus://offline/ref=75056B47D83358824653B7A5A6A06749BF3D0D4B975CF189E402993D02F9BBAC08F5616F75178ADE51AE55078894F099FC611C1BD8CAE56Ei5hFB" TargetMode="External"/><Relationship Id="rId22" Type="http://schemas.openxmlformats.org/officeDocument/2006/relationships/hyperlink" Target="consultantplus://offline/ref=48599087EBD0898B006B7455D13CA6A2AF9B89A783EF92BD77FBB9FB53816AE443E9D4BD83707C87A385F6EAD356621817CC2B956AA5mCH" TargetMode="External"/><Relationship Id="rId27" Type="http://schemas.openxmlformats.org/officeDocument/2006/relationships/hyperlink" Target="consultantplus://offline/ref=48599087EBD0898B006B7455D13CA6A2AF9B89A783EF92BD77FBB9FB53816AE443E9D4BD82727C87A385F6EAD356621817CC2B956AA5mCH" TargetMode="External"/><Relationship Id="rId30" Type="http://schemas.openxmlformats.org/officeDocument/2006/relationships/hyperlink" Target="consultantplus://offline/ref=75056B47D83358824653B7A5A6A06749BE350844975DF189E402993D02F9BBAC08F5616F75178BD85AAE55078894F099FC611C1BD8CAE56Ei5h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9360</Words>
  <Characters>53356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econom3</cp:lastModifiedBy>
  <cp:revision>2</cp:revision>
  <cp:lastPrinted>2023-01-10T07:03:00Z</cp:lastPrinted>
  <dcterms:created xsi:type="dcterms:W3CDTF">2023-01-10T07:05:00Z</dcterms:created>
  <dcterms:modified xsi:type="dcterms:W3CDTF">2023-01-10T07:05:00Z</dcterms:modified>
</cp:coreProperties>
</file>